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54B4C" w14:textId="1312EEC3" w:rsidR="00564B4C" w:rsidRPr="00200F73" w:rsidRDefault="00200F73" w:rsidP="00200F73">
      <w:pPr>
        <w:pStyle w:val="NormalWeb"/>
        <w:jc w:val="center"/>
      </w:pPr>
      <w:r>
        <w:rPr>
          <w:noProof/>
        </w:rPr>
        <w:drawing>
          <wp:inline distT="0" distB="0" distL="0" distR="0" wp14:anchorId="4F27B258" wp14:editId="3EF432A2">
            <wp:extent cx="4810125" cy="881725"/>
            <wp:effectExtent l="0" t="0" r="0" b="0"/>
            <wp:docPr id="107621414" name="Picture 1" descr="A blue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1414" name="Picture 1" descr="A blue and white rectangle with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8815" cy="956640"/>
                    </a:xfrm>
                    <a:prstGeom prst="rect">
                      <a:avLst/>
                    </a:prstGeom>
                    <a:noFill/>
                    <a:ln>
                      <a:noFill/>
                    </a:ln>
                  </pic:spPr>
                </pic:pic>
              </a:graphicData>
            </a:graphic>
          </wp:inline>
        </w:drawing>
      </w:r>
    </w:p>
    <w:p w14:paraId="0A10152F" w14:textId="30384CB2" w:rsidR="00823AAB" w:rsidRPr="009A491B" w:rsidRDefault="002575A3" w:rsidP="009A491B">
      <w:pPr>
        <w:pStyle w:val="Header"/>
        <w:jc w:val="center"/>
        <w:rPr>
          <w:rFonts w:ascii="Arial" w:hAnsi="Arial" w:cs="Arial"/>
          <w:b/>
          <w:sz w:val="20"/>
          <w:szCs w:val="20"/>
        </w:rPr>
      </w:pPr>
      <w:r w:rsidRPr="009A491B">
        <w:rPr>
          <w:rFonts w:ascii="Arial" w:hAnsi="Arial" w:cs="Arial"/>
          <w:b/>
          <w:sz w:val="20"/>
          <w:szCs w:val="20"/>
        </w:rPr>
        <w:t>27-29 Crown Street, Ayr, KA8 8AG Tel: 01292 270864</w:t>
      </w:r>
      <w:r w:rsidR="004E7B3E" w:rsidRPr="009A491B">
        <w:rPr>
          <w:rFonts w:ascii="Arial" w:hAnsi="Arial" w:cs="Arial"/>
          <w:b/>
          <w:sz w:val="20"/>
          <w:szCs w:val="20"/>
        </w:rPr>
        <w:t xml:space="preserve">: </w:t>
      </w:r>
      <w:r w:rsidR="002C6D62" w:rsidRPr="009A491B">
        <w:rPr>
          <w:rFonts w:ascii="Arial" w:hAnsi="Arial" w:cs="Arial"/>
          <w:b/>
          <w:sz w:val="20"/>
          <w:szCs w:val="20"/>
        </w:rPr>
        <w:t>Email</w:t>
      </w:r>
      <w:r w:rsidR="004E7B3E" w:rsidRPr="009A491B">
        <w:rPr>
          <w:rFonts w:ascii="Arial" w:hAnsi="Arial" w:cs="Arial"/>
          <w:b/>
          <w:sz w:val="20"/>
          <w:szCs w:val="20"/>
        </w:rPr>
        <w:t xml:space="preserve">: </w:t>
      </w:r>
      <w:hyperlink r:id="rId12" w:history="1">
        <w:r w:rsidR="00FA64EB" w:rsidRPr="009A491B">
          <w:rPr>
            <w:rStyle w:val="Hyperlink"/>
            <w:rFonts w:ascii="Arial" w:hAnsi="Arial" w:cs="Arial"/>
            <w:b/>
            <w:sz w:val="20"/>
            <w:szCs w:val="20"/>
          </w:rPr>
          <w:t>info@sacommunitytransport.org</w:t>
        </w:r>
      </w:hyperlink>
    </w:p>
    <w:p w14:paraId="226CBA3C" w14:textId="77777777" w:rsidR="00FA64EB" w:rsidRPr="00BF1EF2" w:rsidRDefault="00FA64EB" w:rsidP="00150876">
      <w:pPr>
        <w:pStyle w:val="Header"/>
        <w:jc w:val="center"/>
        <w:rPr>
          <w:rFonts w:ascii="Arial" w:hAnsi="Arial" w:cs="Arial"/>
          <w:b/>
          <w:sz w:val="16"/>
          <w:szCs w:val="16"/>
        </w:rPr>
      </w:pPr>
    </w:p>
    <w:p w14:paraId="068C1D4D" w14:textId="0DAB95A3" w:rsidR="008A5BCF" w:rsidRPr="008A5BCF" w:rsidRDefault="00FC1159" w:rsidP="008A5BCF">
      <w:pPr>
        <w:pStyle w:val="Header"/>
        <w:jc w:val="center"/>
        <w:rPr>
          <w:rFonts w:ascii="Arial" w:hAnsi="Arial" w:cs="Arial"/>
          <w:b/>
          <w:u w:val="single"/>
        </w:rPr>
      </w:pPr>
      <w:r w:rsidRPr="004A1337">
        <w:rPr>
          <w:rFonts w:ascii="Arial" w:hAnsi="Arial" w:cs="Arial"/>
          <w:b/>
          <w:u w:val="single"/>
        </w:rPr>
        <w:t>Out &amp; About Club</w:t>
      </w:r>
    </w:p>
    <w:p w14:paraId="5403E2B4" w14:textId="346A4D4E" w:rsidR="009E7E84" w:rsidRPr="009E7E84" w:rsidRDefault="009E7E84" w:rsidP="009E7E84">
      <w:pPr>
        <w:pStyle w:val="Header"/>
        <w:jc w:val="center"/>
        <w:rPr>
          <w:rFonts w:ascii="Arial" w:hAnsi="Arial" w:cs="Arial"/>
          <w:b/>
          <w:color w:val="FF0000"/>
          <w:sz w:val="28"/>
          <w:szCs w:val="28"/>
        </w:rPr>
      </w:pPr>
      <w:r w:rsidRPr="009E7E84">
        <w:rPr>
          <w:rFonts w:ascii="Arial" w:hAnsi="Arial" w:cs="Arial"/>
          <w:b/>
          <w:color w:val="FF0000"/>
          <w:sz w:val="28"/>
          <w:szCs w:val="28"/>
        </w:rPr>
        <w:t xml:space="preserve">March 2025 </w:t>
      </w:r>
    </w:p>
    <w:p w14:paraId="2DDE0CA4" w14:textId="77777777" w:rsidR="00FB0113" w:rsidRPr="004A1337" w:rsidRDefault="005C09C5" w:rsidP="00FB0113">
      <w:pPr>
        <w:pStyle w:val="Header"/>
        <w:jc w:val="center"/>
        <w:rPr>
          <w:rFonts w:ascii="Arial" w:hAnsi="Arial" w:cs="Arial"/>
          <w:b/>
          <w:u w:val="single"/>
        </w:rPr>
      </w:pPr>
      <w:r w:rsidRPr="004A1337">
        <w:rPr>
          <w:rFonts w:ascii="Arial" w:hAnsi="Arial" w:cs="Arial"/>
          <w:b/>
        </w:rPr>
        <w:t>Day and Half Day Minibus Trips</w:t>
      </w:r>
      <w:r w:rsidR="00DE2214" w:rsidRPr="004A1337">
        <w:rPr>
          <w:rFonts w:ascii="Arial" w:hAnsi="Arial" w:cs="Arial"/>
          <w:b/>
        </w:rPr>
        <w:t xml:space="preserve"> in </w:t>
      </w:r>
      <w:r w:rsidR="009E7E84">
        <w:rPr>
          <w:rFonts w:ascii="Arial" w:hAnsi="Arial" w:cs="Arial"/>
          <w:b/>
        </w:rPr>
        <w:t>March</w:t>
      </w:r>
      <w:r w:rsidR="00FB0113">
        <w:rPr>
          <w:rFonts w:ascii="Arial" w:hAnsi="Arial" w:cs="Arial"/>
          <w:b/>
        </w:rPr>
        <w:t xml:space="preserve"> </w:t>
      </w:r>
    </w:p>
    <w:p w14:paraId="27120835" w14:textId="3A97A96C" w:rsidR="00BF1EF2" w:rsidRPr="004A1337" w:rsidRDefault="00FB0113" w:rsidP="00FB0113">
      <w:pPr>
        <w:pStyle w:val="Header"/>
        <w:jc w:val="center"/>
        <w:rPr>
          <w:rFonts w:ascii="Arial" w:hAnsi="Arial" w:cs="Arial"/>
          <w:b/>
        </w:rPr>
      </w:pPr>
      <w:r w:rsidRPr="004A1337">
        <w:rPr>
          <w:rFonts w:ascii="Arial" w:hAnsi="Arial" w:cs="Arial"/>
          <w:b/>
          <w:color w:val="FF0000"/>
        </w:rPr>
        <w:t>(Kyle Area of South Ayrshire)</w:t>
      </w:r>
    </w:p>
    <w:p w14:paraId="37083A61" w14:textId="77777777" w:rsidR="00BF1EF2" w:rsidRPr="004A1337" w:rsidRDefault="00BF1EF2" w:rsidP="00BF1EF2">
      <w:pPr>
        <w:pStyle w:val="Header"/>
        <w:jc w:val="center"/>
        <w:rPr>
          <w:rFonts w:ascii="Arial" w:hAnsi="Arial" w:cs="Arial"/>
          <w:b/>
        </w:rPr>
      </w:pPr>
    </w:p>
    <w:p w14:paraId="3675D0FB" w14:textId="2880623C" w:rsidR="00CD66C4" w:rsidRPr="00E24958" w:rsidRDefault="00A57EFD" w:rsidP="00150876">
      <w:pPr>
        <w:pStyle w:val="Header"/>
        <w:jc w:val="center"/>
        <w:rPr>
          <w:rFonts w:ascii="Arial" w:hAnsi="Arial" w:cs="Arial"/>
          <w:b/>
          <w:sz w:val="24"/>
          <w:szCs w:val="24"/>
          <w:u w:val="single"/>
        </w:rPr>
      </w:pPr>
      <w:r w:rsidRPr="00E24958">
        <w:rPr>
          <w:rFonts w:ascii="Arial" w:hAnsi="Arial" w:cs="Arial"/>
          <w:b/>
          <w:color w:val="FF0000"/>
          <w:sz w:val="24"/>
          <w:szCs w:val="24"/>
          <w:u w:val="single"/>
        </w:rPr>
        <w:t xml:space="preserve">All Trips </w:t>
      </w:r>
      <w:r w:rsidR="009E7E84" w:rsidRPr="00E24958">
        <w:rPr>
          <w:rFonts w:ascii="Arial" w:hAnsi="Arial" w:cs="Arial"/>
          <w:b/>
          <w:color w:val="FF0000"/>
          <w:sz w:val="24"/>
          <w:szCs w:val="24"/>
          <w:u w:val="single"/>
        </w:rPr>
        <w:t xml:space="preserve">are </w:t>
      </w:r>
      <w:r w:rsidRPr="00E24958">
        <w:rPr>
          <w:rFonts w:ascii="Arial" w:hAnsi="Arial" w:cs="Arial"/>
          <w:b/>
          <w:color w:val="FF0000"/>
          <w:sz w:val="24"/>
          <w:szCs w:val="24"/>
          <w:u w:val="single"/>
        </w:rPr>
        <w:t>on a Saturday</w:t>
      </w:r>
    </w:p>
    <w:p w14:paraId="7BB9CB74" w14:textId="77777777" w:rsidR="00CD66C4" w:rsidRPr="00E31251" w:rsidRDefault="00CD66C4" w:rsidP="00150876">
      <w:pPr>
        <w:pStyle w:val="Header"/>
        <w:jc w:val="center"/>
        <w:rPr>
          <w:rFonts w:ascii="Arial" w:hAnsi="Arial" w:cs="Arial"/>
          <w:b/>
          <w:sz w:val="20"/>
          <w:szCs w:val="20"/>
        </w:rPr>
      </w:pPr>
    </w:p>
    <w:p w14:paraId="0EC497B7" w14:textId="64261CF8" w:rsidR="0007080B" w:rsidRPr="00E31251" w:rsidRDefault="0007080B" w:rsidP="00150876">
      <w:pPr>
        <w:pStyle w:val="Header"/>
        <w:jc w:val="center"/>
        <w:rPr>
          <w:rFonts w:ascii="Arial" w:hAnsi="Arial" w:cs="Arial"/>
          <w:b/>
          <w:sz w:val="20"/>
          <w:szCs w:val="20"/>
        </w:rPr>
        <w:sectPr w:rsidR="0007080B" w:rsidRPr="00E31251" w:rsidSect="00C754B5">
          <w:headerReference w:type="even" r:id="rId13"/>
          <w:headerReference w:type="default" r:id="rId14"/>
          <w:footerReference w:type="even" r:id="rId15"/>
          <w:footerReference w:type="default" r:id="rId16"/>
          <w:headerReference w:type="first" r:id="rId17"/>
          <w:footerReference w:type="first" r:id="rId18"/>
          <w:pgSz w:w="11900" w:h="16840"/>
          <w:pgMar w:top="567" w:right="567" w:bottom="567" w:left="567" w:header="709" w:footer="709" w:gutter="0"/>
          <w:cols w:space="708"/>
          <w:docGrid w:linePitch="360"/>
        </w:sectPr>
      </w:pPr>
    </w:p>
    <w:p w14:paraId="133637A0" w14:textId="77777777" w:rsidR="00E31251" w:rsidRPr="00E31251" w:rsidRDefault="00E31251" w:rsidP="00E31251">
      <w:pPr>
        <w:pStyle w:val="Header"/>
        <w:pBdr>
          <w:top w:val="single" w:sz="18" w:space="1" w:color="auto"/>
          <w:bottom w:val="single" w:sz="18" w:space="1" w:color="auto"/>
        </w:pBdr>
        <w:jc w:val="center"/>
        <w:rPr>
          <w:rFonts w:ascii="Arial" w:hAnsi="Arial" w:cs="Arial"/>
          <w:b/>
        </w:rPr>
      </w:pPr>
      <w:r w:rsidRPr="00E31251">
        <w:rPr>
          <w:rFonts w:ascii="Arial" w:hAnsi="Arial" w:cs="Arial"/>
          <w:b/>
        </w:rPr>
        <w:t>Calendar: Quick Look</w:t>
      </w:r>
    </w:p>
    <w:p w14:paraId="006C8416" w14:textId="77777777" w:rsidR="009B16EB" w:rsidRDefault="009B16EB" w:rsidP="00E31251">
      <w:pPr>
        <w:pStyle w:val="Header"/>
        <w:rPr>
          <w:rFonts w:ascii="Arial" w:hAnsi="Arial" w:cs="Arial"/>
          <w:b/>
          <w:u w:val="single"/>
        </w:rPr>
      </w:pPr>
    </w:p>
    <w:p w14:paraId="46C8F5C1" w14:textId="7DC818CE" w:rsidR="00223AC8" w:rsidRDefault="009B16EB" w:rsidP="00E24958">
      <w:pPr>
        <w:pStyle w:val="Header"/>
        <w:rPr>
          <w:rFonts w:ascii="Arial" w:hAnsi="Arial" w:cs="Arial"/>
          <w:b/>
        </w:rPr>
      </w:pPr>
      <w:r w:rsidRPr="009B16EB">
        <w:rPr>
          <w:rFonts w:ascii="Arial" w:hAnsi="Arial" w:cs="Arial"/>
          <w:b/>
        </w:rPr>
        <w:t>Wildings Harbourside Restaurant, Maidens</w:t>
      </w:r>
    </w:p>
    <w:p w14:paraId="3D7E9F21" w14:textId="77777777" w:rsidR="009B16EB" w:rsidRDefault="009B16EB" w:rsidP="00E24958">
      <w:pPr>
        <w:pStyle w:val="Header"/>
        <w:rPr>
          <w:rFonts w:ascii="Arial" w:hAnsi="Arial" w:cs="Arial"/>
          <w:b/>
        </w:rPr>
      </w:pPr>
    </w:p>
    <w:p w14:paraId="7B5C381F" w14:textId="67180611" w:rsidR="009B16EB" w:rsidRDefault="009B16EB" w:rsidP="00E24958">
      <w:pPr>
        <w:pStyle w:val="Header"/>
        <w:rPr>
          <w:rFonts w:ascii="Arial" w:hAnsi="Arial" w:cs="Arial"/>
          <w:b/>
        </w:rPr>
      </w:pPr>
      <w:r>
        <w:rPr>
          <w:rFonts w:ascii="Arial" w:hAnsi="Arial" w:cs="Arial"/>
          <w:b/>
        </w:rPr>
        <w:t>Glasgow Fort Shopping Centre</w:t>
      </w:r>
    </w:p>
    <w:p w14:paraId="62088421" w14:textId="77777777" w:rsidR="009B16EB" w:rsidRDefault="009B16EB" w:rsidP="00E24958">
      <w:pPr>
        <w:pStyle w:val="Header"/>
        <w:rPr>
          <w:rFonts w:ascii="Arial" w:hAnsi="Arial" w:cs="Arial"/>
          <w:b/>
        </w:rPr>
      </w:pPr>
    </w:p>
    <w:p w14:paraId="57D6E0EA" w14:textId="2E87206E" w:rsidR="009B16EB" w:rsidRDefault="009B16EB" w:rsidP="00E24958">
      <w:pPr>
        <w:pStyle w:val="Header"/>
        <w:rPr>
          <w:rFonts w:ascii="Arial" w:hAnsi="Arial" w:cs="Arial"/>
          <w:b/>
        </w:rPr>
      </w:pPr>
      <w:r>
        <w:rPr>
          <w:rFonts w:ascii="Arial" w:hAnsi="Arial" w:cs="Arial"/>
          <w:b/>
        </w:rPr>
        <w:t>Langholm Tea Room &amp; Farm Shop, Symington</w:t>
      </w:r>
    </w:p>
    <w:p w14:paraId="7A128C2D" w14:textId="77777777" w:rsidR="009B16EB" w:rsidRDefault="009B16EB" w:rsidP="00E24958">
      <w:pPr>
        <w:pStyle w:val="Header"/>
        <w:rPr>
          <w:rFonts w:ascii="Arial" w:hAnsi="Arial" w:cs="Arial"/>
          <w:b/>
        </w:rPr>
      </w:pPr>
    </w:p>
    <w:p w14:paraId="5C8DAF0E" w14:textId="291A2EFE" w:rsidR="009B16EB" w:rsidRDefault="009B16EB" w:rsidP="00E24958">
      <w:pPr>
        <w:pStyle w:val="Header"/>
        <w:rPr>
          <w:rFonts w:ascii="Arial" w:hAnsi="Arial" w:cs="Arial"/>
          <w:b/>
        </w:rPr>
      </w:pPr>
      <w:r>
        <w:rPr>
          <w:rFonts w:ascii="Arial" w:hAnsi="Arial" w:cs="Arial"/>
          <w:b/>
        </w:rPr>
        <w:t>Cardwell Garden Centre, Gourock</w:t>
      </w:r>
    </w:p>
    <w:p w14:paraId="7191E699" w14:textId="77777777" w:rsidR="009B16EB" w:rsidRDefault="009B16EB" w:rsidP="00E24958">
      <w:pPr>
        <w:pStyle w:val="Header"/>
        <w:rPr>
          <w:rFonts w:ascii="Arial" w:hAnsi="Arial" w:cs="Arial"/>
          <w:b/>
        </w:rPr>
      </w:pPr>
    </w:p>
    <w:p w14:paraId="49A7956C" w14:textId="0EF4D8C2" w:rsidR="009B16EB" w:rsidRPr="009B16EB" w:rsidRDefault="00E24958" w:rsidP="00E24958">
      <w:pPr>
        <w:pStyle w:val="Header"/>
        <w:rPr>
          <w:rFonts w:ascii="Arial" w:hAnsi="Arial" w:cs="Arial"/>
          <w:b/>
        </w:rPr>
      </w:pPr>
      <w:r>
        <w:rPr>
          <w:rFonts w:ascii="Arial" w:hAnsi="Arial" w:cs="Arial"/>
          <w:b/>
        </w:rPr>
        <w:t>Irvine Retail Parks / Scottish Maritime Museum</w:t>
      </w:r>
    </w:p>
    <w:p w14:paraId="1AEFD4EC" w14:textId="77777777" w:rsidR="009B16EB" w:rsidRPr="004A1337" w:rsidRDefault="009B16EB" w:rsidP="00E31251">
      <w:pPr>
        <w:pStyle w:val="Header"/>
        <w:rPr>
          <w:rFonts w:ascii="Arial" w:hAnsi="Arial" w:cs="Arial"/>
          <w:b/>
        </w:rPr>
      </w:pPr>
    </w:p>
    <w:p w14:paraId="52496530" w14:textId="0BECB6C6" w:rsidR="004741F9" w:rsidRPr="004A1337" w:rsidRDefault="004741F9" w:rsidP="00AE2D8A">
      <w:pPr>
        <w:pStyle w:val="Header"/>
        <w:pBdr>
          <w:top w:val="single" w:sz="18" w:space="1" w:color="auto"/>
          <w:bottom w:val="single" w:sz="18" w:space="1" w:color="auto"/>
        </w:pBdr>
        <w:jc w:val="center"/>
        <w:rPr>
          <w:rFonts w:ascii="Arial" w:hAnsi="Arial" w:cs="Arial"/>
          <w:b/>
        </w:rPr>
      </w:pPr>
      <w:r w:rsidRPr="004A1337">
        <w:rPr>
          <w:rFonts w:ascii="Arial" w:hAnsi="Arial" w:cs="Arial"/>
          <w:b/>
        </w:rPr>
        <w:t>How to join our club</w:t>
      </w:r>
    </w:p>
    <w:p w14:paraId="64BBB588" w14:textId="3D273D46" w:rsidR="004741F9" w:rsidRPr="004A1337" w:rsidRDefault="004741F9" w:rsidP="00AE2D8A">
      <w:pPr>
        <w:pStyle w:val="Header"/>
        <w:jc w:val="center"/>
        <w:rPr>
          <w:rFonts w:ascii="Arial" w:hAnsi="Arial" w:cs="Arial"/>
          <w:b/>
        </w:rPr>
      </w:pPr>
      <w:r w:rsidRPr="004A1337">
        <w:rPr>
          <w:rFonts w:ascii="Arial" w:hAnsi="Arial" w:cs="Arial"/>
          <w:b/>
        </w:rPr>
        <w:t>Individual membership</w:t>
      </w:r>
    </w:p>
    <w:p w14:paraId="34DB4875" w14:textId="77777777" w:rsidR="006D6D26" w:rsidRPr="004A1337" w:rsidRDefault="006D6D26" w:rsidP="00AE2D8A">
      <w:pPr>
        <w:pStyle w:val="Header"/>
        <w:jc w:val="center"/>
        <w:rPr>
          <w:rFonts w:ascii="Arial" w:hAnsi="Arial" w:cs="Arial"/>
          <w:bCs/>
        </w:rPr>
      </w:pPr>
    </w:p>
    <w:p w14:paraId="10300D1B" w14:textId="3F73C507" w:rsidR="004741F9" w:rsidRPr="004A1337" w:rsidRDefault="00110B94" w:rsidP="00AE2D8A">
      <w:pPr>
        <w:pStyle w:val="Header"/>
        <w:jc w:val="both"/>
        <w:rPr>
          <w:rFonts w:ascii="Arial" w:hAnsi="Arial" w:cs="Arial"/>
          <w:bCs/>
        </w:rPr>
      </w:pPr>
      <w:r>
        <w:rPr>
          <w:rFonts w:ascii="Arial" w:hAnsi="Arial" w:cs="Arial"/>
          <w:bCs/>
        </w:rPr>
        <w:t>O</w:t>
      </w:r>
      <w:r w:rsidR="004741F9" w:rsidRPr="004A1337">
        <w:rPr>
          <w:rFonts w:ascii="Arial" w:hAnsi="Arial" w:cs="Arial"/>
          <w:bCs/>
        </w:rPr>
        <w:t xml:space="preserve">pen to all residents of South Ayrshire and is completely free. Just fill in a simple form on the bus the first time you </w:t>
      </w:r>
      <w:r w:rsidR="005E2FC8" w:rsidRPr="004A1337">
        <w:rPr>
          <w:rFonts w:ascii="Arial" w:hAnsi="Arial" w:cs="Arial"/>
          <w:bCs/>
        </w:rPr>
        <w:t>travel.</w:t>
      </w:r>
    </w:p>
    <w:p w14:paraId="1E739176" w14:textId="77777777" w:rsidR="004741F9" w:rsidRPr="004A1337" w:rsidRDefault="004741F9" w:rsidP="00AE2D8A">
      <w:pPr>
        <w:pStyle w:val="Header"/>
        <w:rPr>
          <w:rFonts w:ascii="Arial" w:hAnsi="Arial" w:cs="Arial"/>
          <w:b/>
        </w:rPr>
      </w:pPr>
    </w:p>
    <w:p w14:paraId="52A02EBD" w14:textId="77777777" w:rsidR="004741F9" w:rsidRPr="004A1337" w:rsidRDefault="004741F9" w:rsidP="00AE2D8A">
      <w:pPr>
        <w:pStyle w:val="Header"/>
        <w:jc w:val="center"/>
        <w:rPr>
          <w:rFonts w:ascii="Arial" w:hAnsi="Arial" w:cs="Arial"/>
          <w:bCs/>
        </w:rPr>
      </w:pPr>
      <w:r w:rsidRPr="004A1337">
        <w:rPr>
          <w:rFonts w:ascii="Arial" w:hAnsi="Arial" w:cs="Arial"/>
          <w:bCs/>
        </w:rPr>
        <w:t>Call us for more information on</w:t>
      </w:r>
    </w:p>
    <w:p w14:paraId="662DDE73" w14:textId="77777777" w:rsidR="004741F9" w:rsidRPr="004A1337" w:rsidRDefault="004741F9" w:rsidP="00AE2D8A">
      <w:pPr>
        <w:pStyle w:val="Header"/>
        <w:jc w:val="center"/>
        <w:rPr>
          <w:rFonts w:ascii="Arial" w:hAnsi="Arial" w:cs="Arial"/>
          <w:b/>
        </w:rPr>
      </w:pPr>
      <w:r w:rsidRPr="004A1337">
        <w:rPr>
          <w:rFonts w:ascii="Arial" w:hAnsi="Arial" w:cs="Arial"/>
          <w:b/>
        </w:rPr>
        <w:t>01292 270864</w:t>
      </w:r>
    </w:p>
    <w:p w14:paraId="08BBE129" w14:textId="0448A53F" w:rsidR="004741F9" w:rsidRPr="004A1337" w:rsidRDefault="004741F9" w:rsidP="00AE2D8A">
      <w:pPr>
        <w:pStyle w:val="Header"/>
        <w:jc w:val="center"/>
        <w:rPr>
          <w:rFonts w:ascii="Arial" w:hAnsi="Arial" w:cs="Arial"/>
          <w:b/>
        </w:rPr>
      </w:pPr>
      <w:r w:rsidRPr="004A1337">
        <w:rPr>
          <w:rFonts w:ascii="Arial" w:hAnsi="Arial" w:cs="Arial"/>
          <w:bCs/>
        </w:rPr>
        <w:t xml:space="preserve">or find us on Facebook </w:t>
      </w:r>
      <w:r w:rsidR="00D95F3F" w:rsidRPr="004A1337">
        <w:rPr>
          <w:rFonts w:ascii="Arial" w:hAnsi="Arial" w:cs="Arial"/>
          <w:bCs/>
        </w:rPr>
        <w:t xml:space="preserve">or </w:t>
      </w:r>
      <w:r w:rsidRPr="004A1337">
        <w:rPr>
          <w:rFonts w:ascii="Arial" w:hAnsi="Arial" w:cs="Arial"/>
          <w:bCs/>
        </w:rPr>
        <w:t>online at</w:t>
      </w:r>
    </w:p>
    <w:p w14:paraId="2AB98D48" w14:textId="77777777" w:rsidR="004741F9" w:rsidRPr="004A1337" w:rsidRDefault="004741F9" w:rsidP="00AE2D8A">
      <w:pPr>
        <w:pStyle w:val="Header"/>
        <w:jc w:val="center"/>
        <w:rPr>
          <w:rFonts w:ascii="Arial" w:hAnsi="Arial" w:cs="Arial"/>
          <w:bCs/>
        </w:rPr>
      </w:pPr>
      <w:r w:rsidRPr="004A1337">
        <w:rPr>
          <w:rFonts w:ascii="Arial" w:hAnsi="Arial" w:cs="Arial"/>
          <w:b/>
        </w:rPr>
        <w:t>sacommunitytransport.org</w:t>
      </w:r>
    </w:p>
    <w:p w14:paraId="2B6DBD27" w14:textId="77777777" w:rsidR="004741F9" w:rsidRPr="004A1337" w:rsidRDefault="004741F9" w:rsidP="00AE2D8A">
      <w:pPr>
        <w:pStyle w:val="Header"/>
        <w:rPr>
          <w:rFonts w:ascii="Arial" w:hAnsi="Arial" w:cs="Arial"/>
          <w:b/>
        </w:rPr>
      </w:pPr>
    </w:p>
    <w:p w14:paraId="2BFE4B46" w14:textId="77777777" w:rsidR="004741F9" w:rsidRPr="004A1337" w:rsidRDefault="004741F9" w:rsidP="00AE2D8A">
      <w:pPr>
        <w:pStyle w:val="Header"/>
        <w:pBdr>
          <w:top w:val="single" w:sz="18" w:space="1" w:color="auto"/>
          <w:bottom w:val="single" w:sz="18" w:space="1" w:color="auto"/>
        </w:pBdr>
        <w:jc w:val="center"/>
        <w:rPr>
          <w:rFonts w:ascii="Arial" w:hAnsi="Arial" w:cs="Arial"/>
          <w:b/>
        </w:rPr>
      </w:pPr>
      <w:r w:rsidRPr="004A1337">
        <w:rPr>
          <w:rFonts w:ascii="Arial" w:hAnsi="Arial" w:cs="Arial"/>
          <w:b/>
        </w:rPr>
        <w:t>Our Buses</w:t>
      </w:r>
    </w:p>
    <w:p w14:paraId="559A888E" w14:textId="0FBA2245" w:rsidR="004741F9" w:rsidRPr="004A1337" w:rsidRDefault="004741F9" w:rsidP="00AE2D8A">
      <w:pPr>
        <w:pStyle w:val="Header"/>
        <w:jc w:val="both"/>
        <w:rPr>
          <w:rFonts w:ascii="Arial" w:hAnsi="Arial" w:cs="Arial"/>
          <w:bCs/>
        </w:rPr>
      </w:pPr>
      <w:r w:rsidRPr="004A1337">
        <w:rPr>
          <w:rFonts w:ascii="Arial" w:hAnsi="Arial" w:cs="Arial"/>
          <w:bCs/>
        </w:rPr>
        <w:t xml:space="preserve">We use modern minibuses which are fully accessible either by steps or passenger lift, and </w:t>
      </w:r>
    </w:p>
    <w:p w14:paraId="24759E68" w14:textId="77777777" w:rsidR="004741F9" w:rsidRPr="004A1337" w:rsidRDefault="004741F9" w:rsidP="00AE2D8A">
      <w:pPr>
        <w:pStyle w:val="Header"/>
        <w:jc w:val="both"/>
        <w:rPr>
          <w:rFonts w:ascii="Arial" w:hAnsi="Arial" w:cs="Arial"/>
          <w:bCs/>
        </w:rPr>
      </w:pPr>
      <w:r w:rsidRPr="004A1337">
        <w:rPr>
          <w:rFonts w:ascii="Arial" w:hAnsi="Arial" w:cs="Arial"/>
          <w:bCs/>
        </w:rPr>
        <w:t>have room for wheelchairs and walking frames.</w:t>
      </w:r>
    </w:p>
    <w:p w14:paraId="1A520A21" w14:textId="798F1F56" w:rsidR="007D43F8" w:rsidRPr="004A1337" w:rsidRDefault="007D43F8" w:rsidP="00AE2D8A">
      <w:pPr>
        <w:pStyle w:val="Header"/>
        <w:jc w:val="both"/>
        <w:rPr>
          <w:rFonts w:ascii="Arial" w:hAnsi="Arial" w:cs="Arial"/>
          <w:bCs/>
        </w:rPr>
      </w:pPr>
      <w:r w:rsidRPr="004A1337">
        <w:rPr>
          <w:rFonts w:ascii="Arial" w:hAnsi="Arial" w:cs="Arial"/>
          <w:bCs/>
        </w:rPr>
        <w:t>Please tell us if you normally</w:t>
      </w:r>
      <w:r w:rsidR="002E59D5" w:rsidRPr="004A1337">
        <w:rPr>
          <w:rFonts w:ascii="Arial" w:hAnsi="Arial" w:cs="Arial"/>
          <w:bCs/>
        </w:rPr>
        <w:t xml:space="preserve"> </w:t>
      </w:r>
      <w:r w:rsidRPr="004A1337">
        <w:rPr>
          <w:rFonts w:ascii="Arial" w:hAnsi="Arial" w:cs="Arial"/>
          <w:bCs/>
        </w:rPr>
        <w:t>travel with a folding wheelchair or walking frame so that we can make sure we have space to stow it safely.</w:t>
      </w:r>
    </w:p>
    <w:p w14:paraId="7DFB074C" w14:textId="532A6074" w:rsidR="004741F9" w:rsidRPr="004A1337" w:rsidRDefault="00CD66C4" w:rsidP="00BF0701">
      <w:pPr>
        <w:pStyle w:val="Header"/>
        <w:pBdr>
          <w:top w:val="single" w:sz="18" w:space="1" w:color="auto"/>
          <w:bottom w:val="single" w:sz="18" w:space="1" w:color="auto"/>
        </w:pBdr>
        <w:jc w:val="center"/>
        <w:rPr>
          <w:rFonts w:ascii="Arial" w:hAnsi="Arial" w:cs="Arial"/>
          <w:b/>
        </w:rPr>
      </w:pPr>
      <w:r w:rsidRPr="004A1337">
        <w:rPr>
          <w:rFonts w:ascii="Arial" w:hAnsi="Arial" w:cs="Arial"/>
          <w:bCs/>
        </w:rPr>
        <w:br w:type="column"/>
      </w:r>
      <w:r w:rsidR="004741F9" w:rsidRPr="004A1337">
        <w:rPr>
          <w:rFonts w:ascii="Arial" w:hAnsi="Arial" w:cs="Arial"/>
          <w:b/>
        </w:rPr>
        <w:t xml:space="preserve">How to Book </w:t>
      </w:r>
    </w:p>
    <w:p w14:paraId="346803A2" w14:textId="41755D00" w:rsidR="00872A5B" w:rsidRPr="004A1337" w:rsidRDefault="004741F9" w:rsidP="003A366C">
      <w:pPr>
        <w:pStyle w:val="Header"/>
        <w:jc w:val="both"/>
        <w:rPr>
          <w:rFonts w:ascii="Arial" w:hAnsi="Arial" w:cs="Arial"/>
          <w:b/>
        </w:rPr>
      </w:pPr>
      <w:r w:rsidRPr="004A1337">
        <w:rPr>
          <w:rFonts w:ascii="Arial" w:hAnsi="Arial" w:cs="Arial"/>
          <w:bCs/>
        </w:rPr>
        <w:t xml:space="preserve">Bookings are on a first come, first served basis. So, </w:t>
      </w:r>
      <w:r w:rsidR="003A366C" w:rsidRPr="004A1337">
        <w:rPr>
          <w:rFonts w:ascii="Arial" w:hAnsi="Arial" w:cs="Arial"/>
          <w:bCs/>
        </w:rPr>
        <w:t>look</w:t>
      </w:r>
      <w:r w:rsidRPr="004A1337">
        <w:rPr>
          <w:rFonts w:ascii="Arial" w:hAnsi="Arial" w:cs="Arial"/>
          <w:bCs/>
        </w:rPr>
        <w:t xml:space="preserve"> at the full trip details</w:t>
      </w:r>
      <w:r w:rsidR="00C91DE7" w:rsidRPr="004A1337">
        <w:rPr>
          <w:rFonts w:ascii="Arial" w:hAnsi="Arial" w:cs="Arial"/>
          <w:bCs/>
        </w:rPr>
        <w:t xml:space="preserve"> </w:t>
      </w:r>
      <w:r w:rsidRPr="004A1337">
        <w:rPr>
          <w:rFonts w:ascii="Arial" w:hAnsi="Arial" w:cs="Arial"/>
          <w:bCs/>
        </w:rPr>
        <w:t>on the following pages, choose the ones you want, and give us a call on</w:t>
      </w:r>
    </w:p>
    <w:p w14:paraId="5DE5188E" w14:textId="29A18C32" w:rsidR="00F34918" w:rsidRPr="004A1337" w:rsidRDefault="004741F9" w:rsidP="004741F9">
      <w:pPr>
        <w:pStyle w:val="Header"/>
        <w:jc w:val="center"/>
        <w:rPr>
          <w:rFonts w:ascii="Arial" w:hAnsi="Arial" w:cs="Arial"/>
          <w:b/>
        </w:rPr>
      </w:pPr>
      <w:r w:rsidRPr="004A1337">
        <w:rPr>
          <w:rFonts w:ascii="Arial" w:hAnsi="Arial" w:cs="Arial"/>
          <w:b/>
        </w:rPr>
        <w:t>01292 270864</w:t>
      </w:r>
    </w:p>
    <w:p w14:paraId="096D8E58" w14:textId="2B16FB2D" w:rsidR="004741F9" w:rsidRPr="004A1337" w:rsidRDefault="004741F9" w:rsidP="004741F9">
      <w:pPr>
        <w:pStyle w:val="Header"/>
        <w:jc w:val="center"/>
        <w:rPr>
          <w:rFonts w:ascii="Arial" w:hAnsi="Arial" w:cs="Arial"/>
          <w:b/>
        </w:rPr>
      </w:pPr>
      <w:r w:rsidRPr="004A1337">
        <w:rPr>
          <w:rFonts w:ascii="Arial" w:hAnsi="Arial" w:cs="Arial"/>
          <w:b/>
        </w:rPr>
        <w:t>or email</w:t>
      </w:r>
    </w:p>
    <w:p w14:paraId="77E7C996" w14:textId="660628B1" w:rsidR="004741F9" w:rsidRPr="004A1337" w:rsidRDefault="004741F9" w:rsidP="004741F9">
      <w:pPr>
        <w:pStyle w:val="Header"/>
        <w:jc w:val="center"/>
        <w:rPr>
          <w:rFonts w:ascii="Arial" w:hAnsi="Arial" w:cs="Arial"/>
          <w:b/>
        </w:rPr>
      </w:pPr>
      <w:r w:rsidRPr="004A1337">
        <w:rPr>
          <w:rFonts w:ascii="Arial" w:hAnsi="Arial" w:cs="Arial"/>
          <w:b/>
        </w:rPr>
        <w:t>info@sacommunitytransport.org</w:t>
      </w:r>
    </w:p>
    <w:p w14:paraId="27DACC40" w14:textId="77777777" w:rsidR="00872A5B" w:rsidRPr="004A1337" w:rsidRDefault="00872A5B" w:rsidP="004741F9">
      <w:pPr>
        <w:pStyle w:val="Header"/>
        <w:jc w:val="both"/>
        <w:rPr>
          <w:rFonts w:ascii="Arial" w:hAnsi="Arial" w:cs="Arial"/>
          <w:bCs/>
        </w:rPr>
      </w:pPr>
    </w:p>
    <w:p w14:paraId="4AFA7FAA" w14:textId="15603B97" w:rsidR="004741F9" w:rsidRPr="004A1337" w:rsidRDefault="004741F9" w:rsidP="004741F9">
      <w:pPr>
        <w:pStyle w:val="Header"/>
        <w:jc w:val="both"/>
        <w:rPr>
          <w:rFonts w:ascii="Arial" w:hAnsi="Arial" w:cs="Arial"/>
          <w:bCs/>
        </w:rPr>
      </w:pPr>
      <w:r w:rsidRPr="004A1337">
        <w:rPr>
          <w:rFonts w:ascii="Arial" w:hAnsi="Arial" w:cs="Arial"/>
          <w:bCs/>
        </w:rPr>
        <w:t>If the trip is fully booked when you call, we’ll keep your name on a reserve list and contact you if a seat becomes available.</w:t>
      </w:r>
    </w:p>
    <w:p w14:paraId="30322C90" w14:textId="77777777" w:rsidR="00872A5B" w:rsidRPr="004A1337" w:rsidRDefault="00872A5B" w:rsidP="007D43F8">
      <w:pPr>
        <w:pStyle w:val="Header"/>
        <w:jc w:val="both"/>
        <w:rPr>
          <w:rFonts w:ascii="Arial" w:hAnsi="Arial" w:cs="Arial"/>
          <w:bCs/>
        </w:rPr>
      </w:pPr>
    </w:p>
    <w:p w14:paraId="0700715B" w14:textId="3162A3C9" w:rsidR="004741F9" w:rsidRPr="004A1337" w:rsidRDefault="007D43F8" w:rsidP="007D43F8">
      <w:pPr>
        <w:pStyle w:val="Header"/>
        <w:jc w:val="both"/>
        <w:rPr>
          <w:rFonts w:ascii="Arial" w:hAnsi="Arial" w:cs="Arial"/>
          <w:bCs/>
        </w:rPr>
      </w:pPr>
      <w:r w:rsidRPr="004A1337">
        <w:rPr>
          <w:rFonts w:ascii="Arial" w:hAnsi="Arial" w:cs="Arial"/>
          <w:bCs/>
        </w:rPr>
        <w:t>If you need to cancel a trip, please give us as much notice as possible so that we can offer the seat to someone on the reserve list.</w:t>
      </w:r>
    </w:p>
    <w:p w14:paraId="479B596B" w14:textId="77777777" w:rsidR="00872A5B" w:rsidRPr="004A1337" w:rsidRDefault="00872A5B" w:rsidP="007D43F8">
      <w:pPr>
        <w:pStyle w:val="Header"/>
        <w:rPr>
          <w:rFonts w:ascii="Arial" w:hAnsi="Arial" w:cs="Arial"/>
          <w:bCs/>
        </w:rPr>
      </w:pPr>
    </w:p>
    <w:p w14:paraId="1069E113" w14:textId="63DED80E" w:rsidR="00872A5B" w:rsidRPr="004A1337" w:rsidRDefault="00F34918" w:rsidP="007D43F8">
      <w:pPr>
        <w:pStyle w:val="Header"/>
        <w:rPr>
          <w:rFonts w:ascii="Arial" w:hAnsi="Arial" w:cs="Arial"/>
          <w:b/>
          <w:color w:val="FF0000"/>
        </w:rPr>
      </w:pPr>
      <w:r w:rsidRPr="004A1337">
        <w:rPr>
          <w:rFonts w:ascii="Arial" w:hAnsi="Arial" w:cs="Arial"/>
          <w:bCs/>
        </w:rPr>
        <w:t>We’ll call you shortly before your trip to confirm your pickup time.</w:t>
      </w:r>
      <w:r w:rsidR="000E21A7" w:rsidRPr="004A1337">
        <w:rPr>
          <w:rFonts w:ascii="Arial" w:hAnsi="Arial" w:cs="Arial"/>
          <w:bCs/>
        </w:rPr>
        <w:t xml:space="preserve"> </w:t>
      </w:r>
    </w:p>
    <w:p w14:paraId="3FF56C59" w14:textId="01821C06" w:rsidR="007D6A29" w:rsidRPr="004A1337" w:rsidRDefault="002711B0" w:rsidP="005C36B8">
      <w:pPr>
        <w:pStyle w:val="Header"/>
        <w:jc w:val="center"/>
        <w:rPr>
          <w:rFonts w:ascii="Arial" w:hAnsi="Arial" w:cs="Arial"/>
          <w:b/>
          <w:color w:val="FF0000"/>
          <w:u w:val="single"/>
        </w:rPr>
      </w:pPr>
      <w:r w:rsidRPr="004A1337">
        <w:rPr>
          <w:rFonts w:ascii="Arial" w:hAnsi="Arial" w:cs="Arial"/>
          <w:b/>
          <w:color w:val="FF0000"/>
          <w:u w:val="single"/>
        </w:rPr>
        <w:t>I</w:t>
      </w:r>
      <w:r w:rsidR="000E21A7" w:rsidRPr="004A1337">
        <w:rPr>
          <w:rFonts w:ascii="Arial" w:hAnsi="Arial" w:cs="Arial"/>
          <w:b/>
          <w:color w:val="FF0000"/>
          <w:u w:val="single"/>
        </w:rPr>
        <w:t xml:space="preserve">f you cancel </w:t>
      </w:r>
      <w:r w:rsidR="006D6D26" w:rsidRPr="004A1337">
        <w:rPr>
          <w:rFonts w:ascii="Arial" w:hAnsi="Arial" w:cs="Arial"/>
          <w:b/>
          <w:color w:val="FF0000"/>
          <w:u w:val="single"/>
        </w:rPr>
        <w:t>3 times you will be moved to waiting list for future trips.</w:t>
      </w:r>
    </w:p>
    <w:p w14:paraId="18C5E306" w14:textId="77777777" w:rsidR="006D6D26" w:rsidRPr="004A1337" w:rsidRDefault="006D6D26" w:rsidP="007D43F8">
      <w:pPr>
        <w:pStyle w:val="Header"/>
        <w:rPr>
          <w:rFonts w:ascii="Arial" w:hAnsi="Arial" w:cs="Arial"/>
          <w:b/>
          <w:u w:val="single"/>
        </w:rPr>
      </w:pPr>
    </w:p>
    <w:p w14:paraId="4D761490" w14:textId="65A95C30" w:rsidR="008F0895" w:rsidRPr="004A1337" w:rsidRDefault="00CD66C4" w:rsidP="00356C45">
      <w:pPr>
        <w:pStyle w:val="Header"/>
        <w:pBdr>
          <w:top w:val="single" w:sz="18" w:space="1" w:color="auto"/>
          <w:bottom w:val="single" w:sz="18" w:space="1" w:color="auto"/>
        </w:pBdr>
        <w:jc w:val="center"/>
        <w:rPr>
          <w:rFonts w:ascii="Arial" w:hAnsi="Arial" w:cs="Arial"/>
          <w:b/>
        </w:rPr>
      </w:pPr>
      <w:r w:rsidRPr="004A1337">
        <w:rPr>
          <w:rFonts w:ascii="Arial" w:hAnsi="Arial" w:cs="Arial"/>
          <w:b/>
        </w:rPr>
        <w:t>What to expect</w:t>
      </w:r>
    </w:p>
    <w:p w14:paraId="35C4EDC4" w14:textId="77777777" w:rsidR="008F613A" w:rsidRPr="004A1337" w:rsidRDefault="008F613A" w:rsidP="00150876">
      <w:pPr>
        <w:pStyle w:val="Header"/>
        <w:jc w:val="both"/>
        <w:rPr>
          <w:rFonts w:ascii="Arial" w:hAnsi="Arial" w:cs="Arial"/>
          <w:b/>
          <w:i/>
          <w:iCs/>
        </w:rPr>
      </w:pPr>
    </w:p>
    <w:p w14:paraId="1744961C" w14:textId="1010AE0E" w:rsidR="00FD497A" w:rsidRPr="004A1337" w:rsidRDefault="00FD497A" w:rsidP="00150876">
      <w:pPr>
        <w:pStyle w:val="Header"/>
        <w:jc w:val="both"/>
        <w:rPr>
          <w:rFonts w:ascii="Arial" w:hAnsi="Arial" w:cs="Arial"/>
          <w:bCs/>
        </w:rPr>
      </w:pPr>
      <w:r w:rsidRPr="004A1337">
        <w:rPr>
          <w:rFonts w:ascii="Arial" w:hAnsi="Arial" w:cs="Arial"/>
          <w:b/>
          <w:i/>
          <w:iCs/>
        </w:rPr>
        <w:t>Pick up and drop off</w:t>
      </w:r>
      <w:r w:rsidRPr="004A1337">
        <w:rPr>
          <w:rFonts w:ascii="Arial" w:hAnsi="Arial" w:cs="Arial"/>
          <w:bCs/>
        </w:rPr>
        <w:t xml:space="preserve"> – </w:t>
      </w:r>
      <w:r w:rsidRPr="004A1337">
        <w:rPr>
          <w:rFonts w:ascii="Arial" w:hAnsi="Arial" w:cs="Arial"/>
          <w:bCs/>
          <w:color w:val="0D0D0D" w:themeColor="text1" w:themeTint="F2"/>
        </w:rPr>
        <w:t xml:space="preserve">We offer a </w:t>
      </w:r>
      <w:r w:rsidR="00602DBB" w:rsidRPr="004A1337">
        <w:rPr>
          <w:rFonts w:ascii="Arial" w:hAnsi="Arial" w:cs="Arial"/>
          <w:bCs/>
          <w:color w:val="0D0D0D" w:themeColor="text1" w:themeTint="F2"/>
        </w:rPr>
        <w:t>door-to-door</w:t>
      </w:r>
      <w:r w:rsidRPr="004A1337">
        <w:rPr>
          <w:rFonts w:ascii="Arial" w:hAnsi="Arial" w:cs="Arial"/>
          <w:bCs/>
          <w:color w:val="0D0D0D" w:themeColor="text1" w:themeTint="F2"/>
        </w:rPr>
        <w:t xml:space="preserve"> service</w:t>
      </w:r>
      <w:r w:rsidR="00D261E9" w:rsidRPr="004A1337">
        <w:rPr>
          <w:rFonts w:ascii="Arial" w:hAnsi="Arial" w:cs="Arial"/>
          <w:bCs/>
          <w:color w:val="0D0D0D" w:themeColor="text1" w:themeTint="F2"/>
        </w:rPr>
        <w:t xml:space="preserve"> </w:t>
      </w:r>
      <w:r w:rsidR="00ED4E47" w:rsidRPr="004A1337">
        <w:rPr>
          <w:rFonts w:ascii="Arial" w:hAnsi="Arial" w:cs="Arial"/>
          <w:bCs/>
          <w:color w:val="0D0D0D" w:themeColor="text1" w:themeTint="F2"/>
        </w:rPr>
        <w:t>(</w:t>
      </w:r>
      <w:r w:rsidR="000D0D99" w:rsidRPr="004A1337">
        <w:rPr>
          <w:rFonts w:ascii="Arial" w:hAnsi="Arial" w:cs="Arial"/>
          <w:bCs/>
          <w:color w:val="0D0D0D" w:themeColor="text1" w:themeTint="F2"/>
        </w:rPr>
        <w:t>Ayr,</w:t>
      </w:r>
      <w:r w:rsidR="00A66422" w:rsidRPr="004A1337">
        <w:rPr>
          <w:rFonts w:ascii="Arial" w:hAnsi="Arial" w:cs="Arial"/>
          <w:bCs/>
          <w:color w:val="0D0D0D" w:themeColor="text1" w:themeTint="F2"/>
        </w:rPr>
        <w:t xml:space="preserve"> </w:t>
      </w:r>
      <w:r w:rsidR="000D0D99" w:rsidRPr="004A1337">
        <w:rPr>
          <w:rFonts w:ascii="Arial" w:hAnsi="Arial" w:cs="Arial"/>
          <w:bCs/>
          <w:color w:val="0D0D0D" w:themeColor="text1" w:themeTint="F2"/>
        </w:rPr>
        <w:t>Prestwick, Troon</w:t>
      </w:r>
      <w:r w:rsidR="002E6609" w:rsidRPr="004A1337">
        <w:rPr>
          <w:rFonts w:ascii="Arial" w:hAnsi="Arial" w:cs="Arial"/>
          <w:bCs/>
          <w:color w:val="0D0D0D" w:themeColor="text1" w:themeTint="F2"/>
        </w:rPr>
        <w:t xml:space="preserve">, Coylton </w:t>
      </w:r>
      <w:r w:rsidR="00ED4E47" w:rsidRPr="004A1337">
        <w:rPr>
          <w:rFonts w:ascii="Arial" w:hAnsi="Arial" w:cs="Arial"/>
          <w:bCs/>
          <w:color w:val="0D0D0D" w:themeColor="text1" w:themeTint="F2"/>
        </w:rPr>
        <w:t>A</w:t>
      </w:r>
      <w:r w:rsidR="00ED4E47" w:rsidRPr="004A1337">
        <w:rPr>
          <w:rFonts w:ascii="Arial" w:hAnsi="Arial" w:cs="Arial"/>
          <w:color w:val="0D0D0D" w:themeColor="text1" w:themeTint="F2"/>
        </w:rPr>
        <w:t>nnbank, Mossblown, Tarbolton, Monkton, Symington and Dundonald</w:t>
      </w:r>
      <w:r w:rsidR="00A66422" w:rsidRPr="004A1337">
        <w:rPr>
          <w:rFonts w:ascii="Arial" w:hAnsi="Arial" w:cs="Arial"/>
          <w:color w:val="0D0D0D" w:themeColor="text1" w:themeTint="F2"/>
        </w:rPr>
        <w:t xml:space="preserve">). </w:t>
      </w:r>
      <w:r w:rsidRPr="004A1337">
        <w:rPr>
          <w:rFonts w:ascii="Arial" w:hAnsi="Arial" w:cs="Arial"/>
          <w:bCs/>
          <w:color w:val="0D0D0D" w:themeColor="text1" w:themeTint="F2"/>
        </w:rPr>
        <w:t>Our friendly helpful drivers will call for you at your home address and drop you back there after a great day out</w:t>
      </w:r>
      <w:r w:rsidR="00602DBB" w:rsidRPr="004A1337">
        <w:rPr>
          <w:rFonts w:ascii="Arial" w:hAnsi="Arial" w:cs="Arial"/>
          <w:bCs/>
          <w:color w:val="0D0D0D" w:themeColor="text1" w:themeTint="F2"/>
        </w:rPr>
        <w:t>.</w:t>
      </w:r>
    </w:p>
    <w:p w14:paraId="7403C5BE" w14:textId="007EFED6" w:rsidR="00890489" w:rsidRPr="004A1337" w:rsidRDefault="00FD497A" w:rsidP="00150876">
      <w:pPr>
        <w:pStyle w:val="Header"/>
        <w:jc w:val="both"/>
        <w:rPr>
          <w:rFonts w:ascii="Arial" w:hAnsi="Arial" w:cs="Arial"/>
          <w:bCs/>
        </w:rPr>
      </w:pPr>
      <w:r w:rsidRPr="004A1337">
        <w:rPr>
          <w:rFonts w:ascii="Arial" w:hAnsi="Arial" w:cs="Arial"/>
          <w:b/>
          <w:i/>
          <w:iCs/>
        </w:rPr>
        <w:t>Timings</w:t>
      </w:r>
      <w:r w:rsidRPr="004A1337">
        <w:rPr>
          <w:rFonts w:ascii="Arial" w:hAnsi="Arial" w:cs="Arial"/>
          <w:bCs/>
        </w:rPr>
        <w:t xml:space="preserve"> – We normally start </w:t>
      </w:r>
      <w:r w:rsidR="00C95D70" w:rsidRPr="004A1337">
        <w:rPr>
          <w:rFonts w:ascii="Arial" w:hAnsi="Arial" w:cs="Arial"/>
          <w:bCs/>
        </w:rPr>
        <w:t>pickups</w:t>
      </w:r>
      <w:r w:rsidRPr="004A1337">
        <w:rPr>
          <w:rFonts w:ascii="Arial" w:hAnsi="Arial" w:cs="Arial"/>
          <w:bCs/>
        </w:rPr>
        <w:t xml:space="preserve"> in the morning, roughly between 9am and 11am. </w:t>
      </w:r>
      <w:r w:rsidR="00674F4F" w:rsidRPr="004A1337">
        <w:rPr>
          <w:rFonts w:ascii="Arial" w:hAnsi="Arial" w:cs="Arial"/>
          <w:bCs/>
        </w:rPr>
        <w:t>On longer trips, we’ll usually stop on the way for a comfort break and/or coffee.</w:t>
      </w:r>
      <w:r w:rsidR="00835F95" w:rsidRPr="004A1337">
        <w:rPr>
          <w:rFonts w:ascii="Arial" w:hAnsi="Arial" w:cs="Arial"/>
          <w:bCs/>
        </w:rPr>
        <w:t xml:space="preserve"> </w:t>
      </w:r>
    </w:p>
    <w:p w14:paraId="63B9A43E" w14:textId="77777777" w:rsidR="00A17C8D" w:rsidRDefault="007D6A29" w:rsidP="00A17C8D">
      <w:pPr>
        <w:pStyle w:val="Header"/>
        <w:jc w:val="both"/>
        <w:rPr>
          <w:rFonts w:ascii="Arial" w:hAnsi="Arial" w:cs="Arial"/>
          <w:bCs/>
        </w:rPr>
      </w:pPr>
      <w:r w:rsidRPr="004A1337">
        <w:rPr>
          <w:rFonts w:ascii="Arial" w:hAnsi="Arial" w:cs="Arial"/>
          <w:b/>
          <w:i/>
          <w:iCs/>
        </w:rPr>
        <w:t>At the destination</w:t>
      </w:r>
      <w:r w:rsidRPr="004A1337">
        <w:rPr>
          <w:rFonts w:ascii="Arial" w:hAnsi="Arial" w:cs="Arial"/>
          <w:bCs/>
        </w:rPr>
        <w:t xml:space="preserve"> –</w:t>
      </w:r>
      <w:r w:rsidR="00EB0830" w:rsidRPr="004A1337">
        <w:rPr>
          <w:rFonts w:ascii="Arial" w:hAnsi="Arial" w:cs="Arial"/>
          <w:bCs/>
        </w:rPr>
        <w:t>A</w:t>
      </w:r>
      <w:r w:rsidR="00B759E9" w:rsidRPr="004A1337">
        <w:rPr>
          <w:rFonts w:ascii="Arial" w:hAnsi="Arial" w:cs="Arial"/>
          <w:bCs/>
        </w:rPr>
        <w:t>t r</w:t>
      </w:r>
      <w:r w:rsidRPr="004A1337">
        <w:rPr>
          <w:rFonts w:ascii="Arial" w:hAnsi="Arial" w:cs="Arial"/>
          <w:bCs/>
        </w:rPr>
        <w:t>estaurant/café lunches</w:t>
      </w:r>
      <w:r w:rsidR="00EB0830" w:rsidRPr="004A1337">
        <w:rPr>
          <w:rFonts w:ascii="Arial" w:hAnsi="Arial" w:cs="Arial"/>
          <w:bCs/>
        </w:rPr>
        <w:t>, there’s little or no walking</w:t>
      </w:r>
      <w:r w:rsidR="00B759E9" w:rsidRPr="004A1337">
        <w:rPr>
          <w:rFonts w:ascii="Arial" w:hAnsi="Arial" w:cs="Arial"/>
          <w:bCs/>
        </w:rPr>
        <w:t xml:space="preserve"> as we’ll drop you as close to the entrance as possible.</w:t>
      </w:r>
      <w:r w:rsidRPr="004A1337">
        <w:rPr>
          <w:rFonts w:ascii="Arial" w:hAnsi="Arial" w:cs="Arial"/>
          <w:bCs/>
        </w:rPr>
        <w:t xml:space="preserve"> </w:t>
      </w:r>
      <w:r w:rsidR="005014F0" w:rsidRPr="004A1337">
        <w:rPr>
          <w:rFonts w:ascii="Arial" w:hAnsi="Arial" w:cs="Arial"/>
          <w:bCs/>
        </w:rPr>
        <w:t>Elsewhere, you’ll be free to explore on your own</w:t>
      </w:r>
      <w:r w:rsidR="004B5E17" w:rsidRPr="004A1337">
        <w:rPr>
          <w:rFonts w:ascii="Arial" w:hAnsi="Arial" w:cs="Arial"/>
          <w:bCs/>
        </w:rPr>
        <w:t xml:space="preserve">, </w:t>
      </w:r>
      <w:r w:rsidR="00EB0830" w:rsidRPr="004A1337">
        <w:rPr>
          <w:rFonts w:ascii="Arial" w:hAnsi="Arial" w:cs="Arial"/>
          <w:bCs/>
        </w:rPr>
        <w:t xml:space="preserve">at your own pace, </w:t>
      </w:r>
      <w:r w:rsidR="004B5E17" w:rsidRPr="004A1337">
        <w:rPr>
          <w:rFonts w:ascii="Arial" w:hAnsi="Arial" w:cs="Arial"/>
          <w:bCs/>
        </w:rPr>
        <w:t xml:space="preserve">and </w:t>
      </w:r>
      <w:r w:rsidR="005014F0" w:rsidRPr="004A1337">
        <w:rPr>
          <w:rFonts w:ascii="Arial" w:hAnsi="Arial" w:cs="Arial"/>
          <w:bCs/>
        </w:rPr>
        <w:t>your driver will agree a return place and time.</w:t>
      </w:r>
    </w:p>
    <w:p w14:paraId="091BD28A" w14:textId="77777777" w:rsidR="001C07F6" w:rsidRDefault="00F34918" w:rsidP="00150876">
      <w:pPr>
        <w:pStyle w:val="Header"/>
        <w:jc w:val="both"/>
        <w:rPr>
          <w:rFonts w:ascii="Arial" w:hAnsi="Arial" w:cs="Arial"/>
          <w:bCs/>
        </w:rPr>
      </w:pPr>
      <w:r w:rsidRPr="004A1337">
        <w:rPr>
          <w:rFonts w:ascii="Arial" w:hAnsi="Arial" w:cs="Arial"/>
          <w:b/>
          <w:i/>
          <w:iCs/>
        </w:rPr>
        <w:t xml:space="preserve">Fares </w:t>
      </w:r>
      <w:r w:rsidR="00A62974" w:rsidRPr="004A1337">
        <w:rPr>
          <w:rFonts w:ascii="Arial" w:hAnsi="Arial" w:cs="Arial"/>
          <w:b/>
          <w:i/>
          <w:iCs/>
        </w:rPr>
        <w:t>–</w:t>
      </w:r>
      <w:r w:rsidRPr="004A1337">
        <w:rPr>
          <w:rFonts w:ascii="Arial" w:hAnsi="Arial" w:cs="Arial"/>
          <w:bCs/>
        </w:rPr>
        <w:t xml:space="preserve"> Pay for your trip on the bus, on the day you travel.</w:t>
      </w:r>
      <w:r w:rsidR="00D562CF" w:rsidRPr="004A1337">
        <w:rPr>
          <w:rFonts w:ascii="Arial" w:hAnsi="Arial" w:cs="Arial"/>
          <w:bCs/>
        </w:rPr>
        <w:t xml:space="preserve"> </w:t>
      </w:r>
      <w:r w:rsidRPr="004A1337">
        <w:rPr>
          <w:rFonts w:ascii="Arial" w:hAnsi="Arial" w:cs="Arial"/>
          <w:bCs/>
        </w:rPr>
        <w:t>Carers/support workers and children pay half fare.</w:t>
      </w:r>
    </w:p>
    <w:p w14:paraId="23C68480" w14:textId="31F5688F" w:rsidR="008A5BCF" w:rsidRPr="004A1337" w:rsidRDefault="008A5BCF" w:rsidP="00150876">
      <w:pPr>
        <w:pStyle w:val="Header"/>
        <w:jc w:val="both"/>
        <w:rPr>
          <w:rFonts w:ascii="Arial" w:hAnsi="Arial" w:cs="Arial"/>
          <w:bCs/>
        </w:rPr>
        <w:sectPr w:rsidR="008A5BCF" w:rsidRPr="004A1337" w:rsidSect="00C754B5">
          <w:type w:val="continuous"/>
          <w:pgSz w:w="11900" w:h="16840"/>
          <w:pgMar w:top="567" w:right="567" w:bottom="567" w:left="567" w:header="709" w:footer="709" w:gutter="0"/>
          <w:cols w:num="2" w:space="720"/>
          <w:docGrid w:linePitch="360"/>
        </w:sectPr>
      </w:pPr>
    </w:p>
    <w:p w14:paraId="0B5E292D" w14:textId="4CCB647A" w:rsidR="00BA0DD7" w:rsidRDefault="004A1337" w:rsidP="008A5BCF">
      <w:pPr>
        <w:pStyle w:val="Header"/>
        <w:jc w:val="center"/>
        <w:rPr>
          <w:rFonts w:ascii="Arial" w:hAnsi="Arial" w:cs="Arial"/>
          <w:b/>
          <w:sz w:val="40"/>
          <w:szCs w:val="40"/>
          <w:u w:val="single"/>
        </w:rPr>
      </w:pPr>
      <w:r w:rsidRPr="008A5BCF">
        <w:rPr>
          <w:rFonts w:ascii="Arial" w:hAnsi="Arial" w:cs="Arial"/>
          <w:b/>
          <w:sz w:val="40"/>
          <w:szCs w:val="40"/>
          <w:u w:val="single"/>
        </w:rPr>
        <w:lastRenderedPageBreak/>
        <w:t xml:space="preserve">March </w:t>
      </w:r>
      <w:r w:rsidR="00555A21" w:rsidRPr="008A5BCF">
        <w:rPr>
          <w:rFonts w:ascii="Arial" w:hAnsi="Arial" w:cs="Arial"/>
          <w:b/>
          <w:sz w:val="40"/>
          <w:szCs w:val="40"/>
          <w:u w:val="single"/>
        </w:rPr>
        <w:t>Trips</w:t>
      </w:r>
    </w:p>
    <w:p w14:paraId="47504B14" w14:textId="77777777" w:rsidR="008A5BCF" w:rsidRPr="008A5BCF" w:rsidRDefault="008A5BCF" w:rsidP="008A5BCF">
      <w:pPr>
        <w:pStyle w:val="Header"/>
        <w:jc w:val="center"/>
        <w:rPr>
          <w:rFonts w:ascii="Arial" w:hAnsi="Arial" w:cs="Arial"/>
          <w:b/>
          <w:sz w:val="40"/>
          <w:szCs w:val="40"/>
          <w:u w:val="single"/>
        </w:rPr>
      </w:pPr>
    </w:p>
    <w:tbl>
      <w:tblPr>
        <w:tblStyle w:val="TableGrid"/>
        <w:tblW w:w="0" w:type="auto"/>
        <w:tblLook w:val="04A0" w:firstRow="1" w:lastRow="0" w:firstColumn="1" w:lastColumn="0" w:noHBand="0" w:noVBand="1"/>
      </w:tblPr>
      <w:tblGrid>
        <w:gridCol w:w="1178"/>
        <w:gridCol w:w="7594"/>
        <w:gridCol w:w="947"/>
        <w:gridCol w:w="1377"/>
      </w:tblGrid>
      <w:tr w:rsidR="00486DDD" w:rsidRPr="00A675EA" w14:paraId="7C260621" w14:textId="77777777" w:rsidTr="007F4E6F">
        <w:tc>
          <w:tcPr>
            <w:tcW w:w="1178" w:type="dxa"/>
          </w:tcPr>
          <w:p w14:paraId="3508C126" w14:textId="77777777" w:rsidR="005203DC" w:rsidRDefault="005203DC" w:rsidP="004A1337">
            <w:pPr>
              <w:pStyle w:val="Header"/>
              <w:jc w:val="center"/>
              <w:rPr>
                <w:rFonts w:ascii="Arial" w:hAnsi="Arial" w:cs="Arial"/>
                <w:bCs/>
                <w:sz w:val="24"/>
                <w:szCs w:val="24"/>
              </w:rPr>
            </w:pPr>
          </w:p>
          <w:p w14:paraId="1FC8FDFA" w14:textId="453FA0CD" w:rsidR="00486DDD" w:rsidRPr="00A675EA" w:rsidRDefault="00DD2C62" w:rsidP="004A1337">
            <w:pPr>
              <w:pStyle w:val="Header"/>
              <w:jc w:val="center"/>
              <w:rPr>
                <w:rFonts w:ascii="Arial" w:hAnsi="Arial" w:cs="Arial"/>
                <w:bCs/>
                <w:sz w:val="24"/>
                <w:szCs w:val="24"/>
              </w:rPr>
            </w:pPr>
            <w:r w:rsidRPr="00A675EA">
              <w:rPr>
                <w:rFonts w:ascii="Arial" w:hAnsi="Arial" w:cs="Arial"/>
                <w:bCs/>
                <w:sz w:val="24"/>
                <w:szCs w:val="24"/>
              </w:rPr>
              <w:t>Saturday</w:t>
            </w:r>
          </w:p>
          <w:p w14:paraId="3E2C8841" w14:textId="020CFEF1" w:rsidR="00C53B1B" w:rsidRPr="00A675EA" w:rsidRDefault="004A1337" w:rsidP="004A1337">
            <w:pPr>
              <w:pStyle w:val="Header"/>
              <w:jc w:val="center"/>
              <w:rPr>
                <w:rFonts w:ascii="Arial" w:hAnsi="Arial" w:cs="Arial"/>
                <w:bCs/>
                <w:sz w:val="24"/>
                <w:szCs w:val="24"/>
              </w:rPr>
            </w:pPr>
            <w:r>
              <w:rPr>
                <w:rFonts w:ascii="Arial" w:hAnsi="Arial" w:cs="Arial"/>
                <w:bCs/>
                <w:sz w:val="24"/>
                <w:szCs w:val="24"/>
              </w:rPr>
              <w:t>1</w:t>
            </w:r>
          </w:p>
          <w:p w14:paraId="7CC41F22" w14:textId="2F1F4218" w:rsidR="00486DDD" w:rsidRPr="00A675EA" w:rsidRDefault="004A1337" w:rsidP="004A1337">
            <w:pPr>
              <w:pStyle w:val="Header"/>
              <w:jc w:val="center"/>
              <w:rPr>
                <w:rFonts w:ascii="Arial" w:hAnsi="Arial" w:cs="Arial"/>
                <w:bCs/>
                <w:sz w:val="24"/>
                <w:szCs w:val="24"/>
              </w:rPr>
            </w:pPr>
            <w:r>
              <w:rPr>
                <w:rFonts w:ascii="Arial" w:hAnsi="Arial" w:cs="Arial"/>
                <w:bCs/>
                <w:sz w:val="24"/>
                <w:szCs w:val="24"/>
              </w:rPr>
              <w:t>March</w:t>
            </w:r>
          </w:p>
        </w:tc>
        <w:tc>
          <w:tcPr>
            <w:tcW w:w="7664" w:type="dxa"/>
          </w:tcPr>
          <w:p w14:paraId="645B54D4" w14:textId="77777777" w:rsidR="004A1337" w:rsidRPr="00FE613D" w:rsidRDefault="004A1337" w:rsidP="00FE613D">
            <w:pPr>
              <w:pStyle w:val="Header"/>
              <w:jc w:val="center"/>
              <w:rPr>
                <w:rFonts w:ascii="Arial" w:hAnsi="Arial" w:cs="Arial"/>
                <w:b/>
                <w:sz w:val="10"/>
                <w:szCs w:val="10"/>
                <w:u w:val="single"/>
              </w:rPr>
            </w:pPr>
            <w:r w:rsidRPr="00FE613D">
              <w:rPr>
                <w:rFonts w:ascii="Arial" w:hAnsi="Arial" w:cs="Arial"/>
                <w:b/>
                <w:sz w:val="24"/>
                <w:szCs w:val="24"/>
                <w:u w:val="single"/>
              </w:rPr>
              <w:t>Lunch at Wildings Harbourside Restaurant and Hotel, Maidens</w:t>
            </w:r>
          </w:p>
          <w:p w14:paraId="1ED229FA" w14:textId="77777777" w:rsidR="004A1337" w:rsidRPr="000F10FA" w:rsidRDefault="004A1337" w:rsidP="00FE613D">
            <w:pPr>
              <w:pStyle w:val="Header"/>
              <w:jc w:val="center"/>
              <w:rPr>
                <w:rFonts w:ascii="Arial" w:hAnsi="Arial" w:cs="Arial"/>
                <w:b/>
                <w:sz w:val="10"/>
                <w:szCs w:val="10"/>
              </w:rPr>
            </w:pPr>
          </w:p>
          <w:p w14:paraId="3285FAF0" w14:textId="25E408B0" w:rsidR="00C71AF7" w:rsidRPr="00CE78BC" w:rsidRDefault="004A1337" w:rsidP="00FE613D">
            <w:pPr>
              <w:pStyle w:val="Header"/>
              <w:jc w:val="center"/>
              <w:rPr>
                <w:rFonts w:ascii="Arial" w:hAnsi="Arial" w:cs="Arial"/>
                <w:bCs/>
                <w:sz w:val="24"/>
                <w:szCs w:val="24"/>
              </w:rPr>
            </w:pPr>
            <w:r>
              <w:rPr>
                <w:rFonts w:ascii="Arial" w:hAnsi="Arial" w:cs="Arial"/>
                <w:bCs/>
                <w:sz w:val="24"/>
                <w:szCs w:val="24"/>
              </w:rPr>
              <w:t>A lovely family run hotel and restaurant with great food and sea views, just along the road from Turnberry. There’s a set lunch menu which could well include fish landed just yards away in the picturesque harbour.</w:t>
            </w:r>
          </w:p>
        </w:tc>
        <w:tc>
          <w:tcPr>
            <w:tcW w:w="951" w:type="dxa"/>
          </w:tcPr>
          <w:p w14:paraId="003009E7" w14:textId="77777777" w:rsidR="008A5BCF" w:rsidRDefault="008A5BCF" w:rsidP="00323DAD">
            <w:pPr>
              <w:pStyle w:val="Header"/>
              <w:jc w:val="center"/>
              <w:rPr>
                <w:rFonts w:ascii="Arial" w:hAnsi="Arial" w:cs="Arial"/>
                <w:b/>
                <w:sz w:val="24"/>
                <w:szCs w:val="24"/>
              </w:rPr>
            </w:pPr>
          </w:p>
          <w:p w14:paraId="563280E8" w14:textId="77777777" w:rsidR="008A5BCF" w:rsidRDefault="008A5BCF" w:rsidP="00323DAD">
            <w:pPr>
              <w:pStyle w:val="Header"/>
              <w:jc w:val="center"/>
              <w:rPr>
                <w:rFonts w:ascii="Arial" w:hAnsi="Arial" w:cs="Arial"/>
                <w:b/>
                <w:sz w:val="24"/>
                <w:szCs w:val="24"/>
              </w:rPr>
            </w:pPr>
          </w:p>
          <w:p w14:paraId="30B066F5" w14:textId="4DF8A082" w:rsidR="00486DDD" w:rsidRPr="008A5BCF" w:rsidRDefault="00133B95" w:rsidP="00323DAD">
            <w:pPr>
              <w:pStyle w:val="Header"/>
              <w:jc w:val="center"/>
              <w:rPr>
                <w:rFonts w:ascii="Arial" w:hAnsi="Arial" w:cs="Arial"/>
                <w:bCs/>
                <w:sz w:val="24"/>
                <w:szCs w:val="24"/>
              </w:rPr>
            </w:pPr>
            <w:r w:rsidRPr="008A5BCF">
              <w:rPr>
                <w:rFonts w:ascii="Arial" w:hAnsi="Arial" w:cs="Arial"/>
                <w:bCs/>
                <w:sz w:val="24"/>
                <w:szCs w:val="24"/>
              </w:rPr>
              <w:t>£15</w:t>
            </w:r>
          </w:p>
        </w:tc>
        <w:tc>
          <w:tcPr>
            <w:tcW w:w="1303" w:type="dxa"/>
          </w:tcPr>
          <w:p w14:paraId="44E18F39" w14:textId="77777777" w:rsidR="00FE613D" w:rsidRDefault="00FE613D" w:rsidP="00602DF8">
            <w:pPr>
              <w:pStyle w:val="Header"/>
              <w:jc w:val="center"/>
              <w:rPr>
                <w:rFonts w:ascii="Arial" w:hAnsi="Arial" w:cs="Arial"/>
                <w:bCs/>
                <w:sz w:val="24"/>
                <w:szCs w:val="24"/>
              </w:rPr>
            </w:pPr>
          </w:p>
          <w:p w14:paraId="7EED997B" w14:textId="613EE4EF" w:rsidR="00264094" w:rsidRPr="00FE613D" w:rsidRDefault="00A17C8D" w:rsidP="00602DF8">
            <w:pPr>
              <w:pStyle w:val="Header"/>
              <w:jc w:val="center"/>
              <w:rPr>
                <w:rFonts w:ascii="Arial" w:hAnsi="Arial" w:cs="Arial"/>
                <w:bCs/>
                <w:sz w:val="24"/>
                <w:szCs w:val="24"/>
              </w:rPr>
            </w:pPr>
            <w:r w:rsidRPr="00FE613D">
              <w:rPr>
                <w:rFonts w:ascii="Arial" w:hAnsi="Arial" w:cs="Arial"/>
                <w:bCs/>
                <w:sz w:val="24"/>
                <w:szCs w:val="24"/>
              </w:rPr>
              <w:t>Lunch booked for 1.00pm</w:t>
            </w:r>
          </w:p>
        </w:tc>
      </w:tr>
      <w:tr w:rsidR="00486DDD" w:rsidRPr="00A675EA" w14:paraId="45F07C66" w14:textId="77777777" w:rsidTr="00892A59">
        <w:trPr>
          <w:trHeight w:val="2021"/>
        </w:trPr>
        <w:tc>
          <w:tcPr>
            <w:tcW w:w="1178" w:type="dxa"/>
          </w:tcPr>
          <w:p w14:paraId="361EFB53" w14:textId="77777777" w:rsidR="00C177D7" w:rsidRPr="00A675EA" w:rsidRDefault="00C177D7" w:rsidP="004A1337">
            <w:pPr>
              <w:jc w:val="center"/>
              <w:rPr>
                <w:rFonts w:ascii="Arial" w:hAnsi="Arial" w:cs="Arial"/>
              </w:rPr>
            </w:pPr>
          </w:p>
          <w:p w14:paraId="286B124C" w14:textId="77777777" w:rsidR="00C177D7" w:rsidRPr="00A675EA" w:rsidRDefault="00C177D7" w:rsidP="004A1337">
            <w:pPr>
              <w:jc w:val="center"/>
              <w:rPr>
                <w:rFonts w:ascii="Arial" w:hAnsi="Arial" w:cs="Arial"/>
              </w:rPr>
            </w:pPr>
          </w:p>
          <w:p w14:paraId="222C79C6" w14:textId="431436ED" w:rsidR="00486DDD" w:rsidRPr="00A675EA" w:rsidRDefault="00DD2C62" w:rsidP="004A1337">
            <w:pPr>
              <w:jc w:val="center"/>
              <w:rPr>
                <w:rFonts w:ascii="Arial" w:hAnsi="Arial" w:cs="Arial"/>
              </w:rPr>
            </w:pPr>
            <w:r w:rsidRPr="00A675EA">
              <w:rPr>
                <w:rFonts w:ascii="Arial" w:hAnsi="Arial" w:cs="Arial"/>
              </w:rPr>
              <w:t>Saturday</w:t>
            </w:r>
          </w:p>
          <w:p w14:paraId="1F4856E1" w14:textId="5F95C7EC" w:rsidR="00486DDD" w:rsidRPr="00A675EA" w:rsidRDefault="004A1337" w:rsidP="004A1337">
            <w:pPr>
              <w:jc w:val="center"/>
              <w:rPr>
                <w:rFonts w:ascii="Arial" w:hAnsi="Arial" w:cs="Arial"/>
              </w:rPr>
            </w:pPr>
            <w:r>
              <w:rPr>
                <w:rFonts w:ascii="Arial" w:hAnsi="Arial" w:cs="Arial"/>
              </w:rPr>
              <w:t>8</w:t>
            </w:r>
            <w:r w:rsidR="00486DDD" w:rsidRPr="00A675EA">
              <w:rPr>
                <w:rFonts w:ascii="Arial" w:hAnsi="Arial" w:cs="Arial"/>
              </w:rPr>
              <w:t xml:space="preserve"> </w:t>
            </w:r>
            <w:r>
              <w:rPr>
                <w:rFonts w:ascii="Arial" w:hAnsi="Arial" w:cs="Arial"/>
              </w:rPr>
              <w:t>March</w:t>
            </w:r>
          </w:p>
        </w:tc>
        <w:tc>
          <w:tcPr>
            <w:tcW w:w="7664" w:type="dxa"/>
          </w:tcPr>
          <w:p w14:paraId="54249510" w14:textId="77777777" w:rsidR="004A1337" w:rsidRPr="00FE613D" w:rsidRDefault="004A1337" w:rsidP="00FE613D">
            <w:pPr>
              <w:pStyle w:val="Header"/>
              <w:jc w:val="center"/>
              <w:rPr>
                <w:rFonts w:ascii="Arial" w:hAnsi="Arial" w:cs="Arial"/>
                <w:b/>
                <w:color w:val="000000" w:themeColor="text1"/>
                <w:sz w:val="10"/>
                <w:szCs w:val="10"/>
                <w:u w:val="single"/>
              </w:rPr>
            </w:pPr>
            <w:r w:rsidRPr="00FE613D">
              <w:rPr>
                <w:rFonts w:ascii="Arial" w:hAnsi="Arial" w:cs="Arial"/>
                <w:b/>
                <w:color w:val="000000" w:themeColor="text1"/>
                <w:sz w:val="24"/>
                <w:szCs w:val="24"/>
                <w:u w:val="single"/>
              </w:rPr>
              <w:t>Glasgow Fort Shopping Centre</w:t>
            </w:r>
          </w:p>
          <w:p w14:paraId="1A776AC5" w14:textId="77777777" w:rsidR="004A1337" w:rsidRPr="0021164D" w:rsidRDefault="004A1337" w:rsidP="00FE613D">
            <w:pPr>
              <w:pStyle w:val="Header"/>
              <w:jc w:val="center"/>
              <w:rPr>
                <w:rFonts w:ascii="Arial" w:hAnsi="Arial" w:cs="Arial"/>
                <w:b/>
                <w:color w:val="000000" w:themeColor="text1"/>
                <w:sz w:val="10"/>
                <w:szCs w:val="10"/>
              </w:rPr>
            </w:pPr>
          </w:p>
          <w:p w14:paraId="7247C6E1" w14:textId="77777777" w:rsidR="004A1337" w:rsidRDefault="004A1337" w:rsidP="00FE613D">
            <w:pPr>
              <w:pStyle w:val="Header"/>
              <w:jc w:val="center"/>
              <w:rPr>
                <w:rFonts w:ascii="Arial" w:hAnsi="Arial" w:cs="Arial"/>
                <w:bCs/>
                <w:sz w:val="10"/>
                <w:szCs w:val="10"/>
              </w:rPr>
            </w:pPr>
            <w:r>
              <w:rPr>
                <w:rFonts w:ascii="Arial" w:hAnsi="Arial" w:cs="Arial"/>
                <w:bCs/>
                <w:sz w:val="24"/>
                <w:szCs w:val="24"/>
              </w:rPr>
              <w:t>One of Glasgow’s leading shopping destinations with over 100 high street and top branded fashion stores, restaurants and cafes. All the big names are present and correct, and you’ll also find some less familiar ones, including one of only four Scottish branches of “Hobbycraft”.</w:t>
            </w:r>
          </w:p>
          <w:p w14:paraId="46A5923C" w14:textId="77777777" w:rsidR="004A1337" w:rsidRPr="00BC27A6" w:rsidRDefault="004A1337" w:rsidP="00FE613D">
            <w:pPr>
              <w:pStyle w:val="Header"/>
              <w:jc w:val="center"/>
              <w:rPr>
                <w:rFonts w:ascii="Arial" w:hAnsi="Arial" w:cs="Arial"/>
                <w:bCs/>
                <w:sz w:val="10"/>
                <w:szCs w:val="10"/>
              </w:rPr>
            </w:pPr>
          </w:p>
          <w:p w14:paraId="2012D2C8" w14:textId="382E030F" w:rsidR="00A642A9" w:rsidRPr="00A675EA" w:rsidRDefault="004A1337" w:rsidP="00FE613D">
            <w:pPr>
              <w:pStyle w:val="Header"/>
              <w:jc w:val="center"/>
              <w:rPr>
                <w:rFonts w:ascii="Arial" w:hAnsi="Arial" w:cs="Arial"/>
                <w:bCs/>
              </w:rPr>
            </w:pPr>
            <w:r>
              <w:rPr>
                <w:rFonts w:ascii="Arial" w:hAnsi="Arial" w:cs="Arial"/>
                <w:bCs/>
                <w:sz w:val="24"/>
                <w:szCs w:val="24"/>
              </w:rPr>
              <w:t xml:space="preserve">Wheelchair loan service available: for more information contact the customer service team on </w:t>
            </w:r>
            <w:r>
              <w:rPr>
                <w:rFonts w:ascii="Arial" w:hAnsi="Arial" w:cs="Arial"/>
                <w:color w:val="000000" w:themeColor="text1"/>
              </w:rPr>
              <w:t>0141 771 7777</w:t>
            </w:r>
          </w:p>
        </w:tc>
        <w:tc>
          <w:tcPr>
            <w:tcW w:w="951" w:type="dxa"/>
          </w:tcPr>
          <w:p w14:paraId="5ACB9351" w14:textId="77777777" w:rsidR="006514FF" w:rsidRDefault="006514FF" w:rsidP="00A5796C">
            <w:pPr>
              <w:jc w:val="center"/>
              <w:rPr>
                <w:rFonts w:ascii="Arial" w:hAnsi="Arial" w:cs="Arial"/>
              </w:rPr>
            </w:pPr>
          </w:p>
          <w:p w14:paraId="6EC52BF4" w14:textId="77777777" w:rsidR="006514FF" w:rsidRDefault="006514FF" w:rsidP="00A5796C">
            <w:pPr>
              <w:jc w:val="center"/>
              <w:rPr>
                <w:rFonts w:ascii="Arial" w:hAnsi="Arial" w:cs="Arial"/>
              </w:rPr>
            </w:pPr>
          </w:p>
          <w:p w14:paraId="74B21382" w14:textId="77777777" w:rsidR="006514FF" w:rsidRDefault="006514FF" w:rsidP="00A5796C">
            <w:pPr>
              <w:jc w:val="center"/>
              <w:rPr>
                <w:rFonts w:ascii="Arial" w:hAnsi="Arial" w:cs="Arial"/>
              </w:rPr>
            </w:pPr>
          </w:p>
          <w:p w14:paraId="0B51DB2A" w14:textId="77777777" w:rsidR="006514FF" w:rsidRDefault="006514FF" w:rsidP="00A5796C">
            <w:pPr>
              <w:jc w:val="center"/>
              <w:rPr>
                <w:rFonts w:ascii="Arial" w:hAnsi="Arial" w:cs="Arial"/>
              </w:rPr>
            </w:pPr>
          </w:p>
          <w:p w14:paraId="0D2D1934" w14:textId="6EA3571D" w:rsidR="00486DDD" w:rsidRPr="00A675EA" w:rsidRDefault="00B74BF2" w:rsidP="00A5796C">
            <w:pPr>
              <w:jc w:val="center"/>
              <w:rPr>
                <w:rFonts w:ascii="Arial" w:hAnsi="Arial" w:cs="Arial"/>
              </w:rPr>
            </w:pPr>
            <w:r>
              <w:rPr>
                <w:rFonts w:ascii="Arial" w:hAnsi="Arial" w:cs="Arial"/>
              </w:rPr>
              <w:t>£20</w:t>
            </w:r>
          </w:p>
        </w:tc>
        <w:tc>
          <w:tcPr>
            <w:tcW w:w="1303" w:type="dxa"/>
          </w:tcPr>
          <w:p w14:paraId="738E3404" w14:textId="77777777" w:rsidR="00F90A26" w:rsidRDefault="00F90A26" w:rsidP="008625CE">
            <w:pPr>
              <w:jc w:val="center"/>
              <w:rPr>
                <w:rFonts w:ascii="Arial" w:hAnsi="Arial" w:cs="Arial"/>
              </w:rPr>
            </w:pPr>
          </w:p>
          <w:p w14:paraId="7AEDA900" w14:textId="77777777" w:rsidR="006514FF" w:rsidRDefault="006514FF" w:rsidP="008625CE">
            <w:pPr>
              <w:jc w:val="center"/>
              <w:rPr>
                <w:rFonts w:ascii="Arial" w:hAnsi="Arial" w:cs="Arial"/>
              </w:rPr>
            </w:pPr>
          </w:p>
          <w:p w14:paraId="6AA5B63E" w14:textId="77777777" w:rsidR="006514FF" w:rsidRDefault="006514FF" w:rsidP="008625CE">
            <w:pPr>
              <w:jc w:val="center"/>
              <w:rPr>
                <w:rFonts w:ascii="Arial" w:hAnsi="Arial" w:cs="Arial"/>
              </w:rPr>
            </w:pPr>
          </w:p>
          <w:p w14:paraId="1E24DFD7" w14:textId="77777777" w:rsidR="006514FF" w:rsidRDefault="006514FF" w:rsidP="008625CE">
            <w:pPr>
              <w:jc w:val="center"/>
              <w:rPr>
                <w:rFonts w:ascii="Arial" w:hAnsi="Arial" w:cs="Arial"/>
              </w:rPr>
            </w:pPr>
          </w:p>
          <w:p w14:paraId="74F19DB5" w14:textId="3537D46C" w:rsidR="004A1337" w:rsidRDefault="00B74BF2" w:rsidP="008625CE">
            <w:pPr>
              <w:jc w:val="center"/>
              <w:rPr>
                <w:rFonts w:ascii="Arial" w:hAnsi="Arial" w:cs="Arial"/>
              </w:rPr>
            </w:pPr>
            <w:r>
              <w:rPr>
                <w:rFonts w:ascii="Arial" w:hAnsi="Arial" w:cs="Arial"/>
              </w:rPr>
              <w:t>Arrival 1:00</w:t>
            </w:r>
            <w:r w:rsidR="00F146D4">
              <w:rPr>
                <w:rFonts w:ascii="Arial" w:hAnsi="Arial" w:cs="Arial"/>
              </w:rPr>
              <w:t>pm</w:t>
            </w:r>
          </w:p>
          <w:p w14:paraId="4024D18C" w14:textId="77777777" w:rsidR="004A1337" w:rsidRDefault="004A1337" w:rsidP="008625CE">
            <w:pPr>
              <w:jc w:val="center"/>
              <w:rPr>
                <w:rFonts w:ascii="Arial" w:hAnsi="Arial" w:cs="Arial"/>
              </w:rPr>
            </w:pPr>
          </w:p>
          <w:p w14:paraId="6E7994DF" w14:textId="77777777" w:rsidR="004A1337" w:rsidRDefault="004A1337" w:rsidP="006514FF">
            <w:pPr>
              <w:rPr>
                <w:rFonts w:ascii="Arial" w:hAnsi="Arial" w:cs="Arial"/>
              </w:rPr>
            </w:pPr>
          </w:p>
          <w:p w14:paraId="162C8B80" w14:textId="6F8964B9" w:rsidR="004A1337" w:rsidRPr="00A675EA" w:rsidRDefault="004A1337" w:rsidP="00517CA0">
            <w:pPr>
              <w:jc w:val="center"/>
              <w:rPr>
                <w:rFonts w:ascii="Arial" w:hAnsi="Arial" w:cs="Arial"/>
              </w:rPr>
            </w:pPr>
          </w:p>
        </w:tc>
      </w:tr>
      <w:tr w:rsidR="007F4E6F" w:rsidRPr="00A675EA" w14:paraId="2B2C96B4" w14:textId="77777777" w:rsidTr="007F4E6F">
        <w:tc>
          <w:tcPr>
            <w:tcW w:w="1178" w:type="dxa"/>
          </w:tcPr>
          <w:p w14:paraId="63D84A30" w14:textId="77777777" w:rsidR="00C177D7" w:rsidRPr="00A675EA" w:rsidRDefault="00C177D7" w:rsidP="004A1337">
            <w:pPr>
              <w:jc w:val="center"/>
              <w:rPr>
                <w:rFonts w:ascii="Arial" w:hAnsi="Arial" w:cs="Arial"/>
              </w:rPr>
            </w:pPr>
          </w:p>
          <w:p w14:paraId="7EA5A2DC" w14:textId="31033A17" w:rsidR="007F4E6F" w:rsidRPr="00A675EA" w:rsidRDefault="007F4E6F" w:rsidP="004A1337">
            <w:pPr>
              <w:jc w:val="center"/>
              <w:rPr>
                <w:rFonts w:ascii="Arial" w:hAnsi="Arial" w:cs="Arial"/>
                <w:b/>
                <w:bCs/>
              </w:rPr>
            </w:pPr>
            <w:r w:rsidRPr="00A675EA">
              <w:rPr>
                <w:rFonts w:ascii="Arial" w:hAnsi="Arial" w:cs="Arial"/>
              </w:rPr>
              <w:t>Saturday</w:t>
            </w:r>
          </w:p>
          <w:p w14:paraId="1C6BA66F" w14:textId="4D3DD2E0" w:rsidR="007F4E6F" w:rsidRPr="00A675EA" w:rsidRDefault="004A1337" w:rsidP="004A1337">
            <w:pPr>
              <w:jc w:val="center"/>
              <w:rPr>
                <w:rFonts w:ascii="Arial" w:hAnsi="Arial" w:cs="Arial"/>
              </w:rPr>
            </w:pPr>
            <w:r>
              <w:rPr>
                <w:rFonts w:ascii="Arial" w:hAnsi="Arial" w:cs="Arial"/>
              </w:rPr>
              <w:t>15</w:t>
            </w:r>
          </w:p>
          <w:p w14:paraId="5CCB1AB2" w14:textId="6485079A" w:rsidR="007F4E6F" w:rsidRPr="00A675EA" w:rsidRDefault="004A1337" w:rsidP="004A1337">
            <w:pPr>
              <w:jc w:val="center"/>
              <w:rPr>
                <w:rFonts w:ascii="Arial" w:hAnsi="Arial" w:cs="Arial"/>
              </w:rPr>
            </w:pPr>
            <w:r>
              <w:rPr>
                <w:rFonts w:ascii="Arial" w:hAnsi="Arial" w:cs="Arial"/>
              </w:rPr>
              <w:t>March</w:t>
            </w:r>
          </w:p>
        </w:tc>
        <w:tc>
          <w:tcPr>
            <w:tcW w:w="7664" w:type="dxa"/>
          </w:tcPr>
          <w:p w14:paraId="4C6787D8" w14:textId="77777777" w:rsidR="004A1337" w:rsidRPr="00FE613D" w:rsidRDefault="004A1337" w:rsidP="004A1337">
            <w:pPr>
              <w:jc w:val="center"/>
              <w:rPr>
                <w:rFonts w:ascii="Arial" w:hAnsi="Arial" w:cs="Arial"/>
                <w:b/>
                <w:u w:val="single"/>
              </w:rPr>
            </w:pPr>
            <w:r w:rsidRPr="00FE613D">
              <w:rPr>
                <w:rFonts w:ascii="Arial" w:hAnsi="Arial" w:cs="Arial"/>
                <w:b/>
                <w:u w:val="single"/>
              </w:rPr>
              <w:t>Langholm Tea Room and Farm Shop, Symington</w:t>
            </w:r>
          </w:p>
          <w:p w14:paraId="3AD33A9E" w14:textId="77777777" w:rsidR="004A1337" w:rsidRDefault="004A1337" w:rsidP="004A1337">
            <w:pPr>
              <w:pStyle w:val="Header"/>
              <w:rPr>
                <w:rFonts w:ascii="Arial" w:hAnsi="Arial" w:cs="Arial"/>
                <w:bCs/>
                <w:sz w:val="10"/>
                <w:szCs w:val="10"/>
              </w:rPr>
            </w:pPr>
          </w:p>
          <w:p w14:paraId="59490BFE" w14:textId="069AE80F" w:rsidR="00C71AF7" w:rsidRDefault="004A1337" w:rsidP="004A1337">
            <w:pPr>
              <w:pStyle w:val="Header"/>
              <w:jc w:val="center"/>
              <w:rPr>
                <w:rFonts w:ascii="Arial" w:hAnsi="Arial" w:cs="Arial"/>
                <w:bCs/>
                <w:sz w:val="24"/>
                <w:szCs w:val="24"/>
              </w:rPr>
            </w:pPr>
            <w:r w:rsidRPr="008A7D75">
              <w:rPr>
                <w:rFonts w:ascii="Arial" w:hAnsi="Arial" w:cs="Arial"/>
                <w:bCs/>
                <w:sz w:val="24"/>
                <w:szCs w:val="24"/>
              </w:rPr>
              <w:t xml:space="preserve">An early lunchtime visit to this </w:t>
            </w:r>
            <w:r w:rsidR="005203DC" w:rsidRPr="008A7D75">
              <w:rPr>
                <w:rFonts w:ascii="Arial" w:hAnsi="Arial" w:cs="Arial"/>
                <w:bCs/>
                <w:sz w:val="24"/>
                <w:szCs w:val="24"/>
              </w:rPr>
              <w:t>ever-popular</w:t>
            </w:r>
            <w:r w:rsidRPr="008A7D75">
              <w:rPr>
                <w:rFonts w:ascii="Arial" w:hAnsi="Arial" w:cs="Arial"/>
                <w:bCs/>
                <w:sz w:val="24"/>
                <w:szCs w:val="24"/>
              </w:rPr>
              <w:t xml:space="preserve"> tearoom. A varied menu with daily specials, and “</w:t>
            </w:r>
            <w:r w:rsidRPr="008A7D75">
              <w:rPr>
                <w:rFonts w:ascii="Arial" w:hAnsi="Arial" w:cs="Arial"/>
                <w:bCs/>
                <w:i/>
                <w:iCs/>
                <w:sz w:val="24"/>
                <w:szCs w:val="24"/>
              </w:rPr>
              <w:t>an abundance of home baking</w:t>
            </w:r>
            <w:r w:rsidRPr="008A7D75">
              <w:rPr>
                <w:rFonts w:ascii="Arial" w:hAnsi="Arial" w:cs="Arial"/>
                <w:bCs/>
                <w:sz w:val="24"/>
                <w:szCs w:val="24"/>
              </w:rPr>
              <w:t>”. Farm shop and gift shop.</w:t>
            </w:r>
          </w:p>
          <w:p w14:paraId="0E219FA0" w14:textId="2DA03DDE" w:rsidR="00517CA0" w:rsidRPr="00A675EA" w:rsidRDefault="00517CA0" w:rsidP="004A1337">
            <w:pPr>
              <w:pStyle w:val="Header"/>
              <w:jc w:val="center"/>
              <w:rPr>
                <w:rFonts w:ascii="Arial" w:hAnsi="Arial" w:cs="Arial"/>
                <w:bCs/>
              </w:rPr>
            </w:pPr>
          </w:p>
        </w:tc>
        <w:tc>
          <w:tcPr>
            <w:tcW w:w="951" w:type="dxa"/>
          </w:tcPr>
          <w:p w14:paraId="65BB4536" w14:textId="77777777" w:rsidR="00FE613D" w:rsidRDefault="00FE613D" w:rsidP="007F4E6F">
            <w:pPr>
              <w:jc w:val="center"/>
              <w:rPr>
                <w:rFonts w:ascii="Arial" w:hAnsi="Arial" w:cs="Arial"/>
              </w:rPr>
            </w:pPr>
          </w:p>
          <w:p w14:paraId="30175384" w14:textId="77777777" w:rsidR="00FE613D" w:rsidRDefault="00FE613D" w:rsidP="007F4E6F">
            <w:pPr>
              <w:jc w:val="center"/>
              <w:rPr>
                <w:rFonts w:ascii="Arial" w:hAnsi="Arial" w:cs="Arial"/>
              </w:rPr>
            </w:pPr>
          </w:p>
          <w:p w14:paraId="78600DE9" w14:textId="5C5B27EB" w:rsidR="007F4E6F" w:rsidRPr="00A675EA" w:rsidRDefault="00B74BF2" w:rsidP="007F4E6F">
            <w:pPr>
              <w:jc w:val="center"/>
              <w:rPr>
                <w:rFonts w:ascii="Arial" w:hAnsi="Arial" w:cs="Arial"/>
              </w:rPr>
            </w:pPr>
            <w:r>
              <w:rPr>
                <w:rFonts w:ascii="Arial" w:hAnsi="Arial" w:cs="Arial"/>
              </w:rPr>
              <w:t>£10</w:t>
            </w:r>
          </w:p>
        </w:tc>
        <w:tc>
          <w:tcPr>
            <w:tcW w:w="1303" w:type="dxa"/>
          </w:tcPr>
          <w:p w14:paraId="315B5545" w14:textId="77777777" w:rsidR="00FE613D" w:rsidRDefault="00FE613D" w:rsidP="00F731FF">
            <w:pPr>
              <w:jc w:val="center"/>
              <w:rPr>
                <w:rFonts w:ascii="Arial" w:hAnsi="Arial" w:cs="Arial"/>
              </w:rPr>
            </w:pPr>
          </w:p>
          <w:p w14:paraId="269487DB" w14:textId="6F992B97" w:rsidR="00B55816" w:rsidRPr="00A675EA" w:rsidRDefault="0045009E" w:rsidP="00F731FF">
            <w:pPr>
              <w:jc w:val="center"/>
              <w:rPr>
                <w:rFonts w:ascii="Arial" w:hAnsi="Arial" w:cs="Arial"/>
              </w:rPr>
            </w:pPr>
            <w:r>
              <w:rPr>
                <w:rFonts w:ascii="Arial" w:hAnsi="Arial" w:cs="Arial"/>
              </w:rPr>
              <w:t>Arrival 12</w:t>
            </w:r>
            <w:r w:rsidR="00FE613D">
              <w:rPr>
                <w:rFonts w:ascii="Arial" w:hAnsi="Arial" w:cs="Arial"/>
              </w:rPr>
              <w:t>:</w:t>
            </w:r>
            <w:r>
              <w:rPr>
                <w:rFonts w:ascii="Arial" w:hAnsi="Arial" w:cs="Arial"/>
              </w:rPr>
              <w:t>30</w:t>
            </w:r>
            <w:r w:rsidR="00F146D4">
              <w:rPr>
                <w:rFonts w:ascii="Arial" w:hAnsi="Arial" w:cs="Arial"/>
              </w:rPr>
              <w:t>pm</w:t>
            </w:r>
          </w:p>
        </w:tc>
      </w:tr>
      <w:tr w:rsidR="007F4E6F" w:rsidRPr="00A675EA" w14:paraId="6875069C" w14:textId="77777777" w:rsidTr="007F4E6F">
        <w:tc>
          <w:tcPr>
            <w:tcW w:w="1178" w:type="dxa"/>
          </w:tcPr>
          <w:p w14:paraId="26931D05" w14:textId="77777777" w:rsidR="007F4E6F" w:rsidRPr="00A675EA" w:rsidRDefault="007F4E6F" w:rsidP="004A1337">
            <w:pPr>
              <w:jc w:val="center"/>
              <w:rPr>
                <w:rFonts w:ascii="Arial" w:hAnsi="Arial" w:cs="Arial"/>
              </w:rPr>
            </w:pPr>
          </w:p>
          <w:p w14:paraId="172BAB62" w14:textId="77777777" w:rsidR="007F4E6F" w:rsidRPr="00A675EA" w:rsidRDefault="007F4E6F" w:rsidP="004A1337">
            <w:pPr>
              <w:jc w:val="center"/>
              <w:rPr>
                <w:rFonts w:ascii="Arial" w:hAnsi="Arial" w:cs="Arial"/>
              </w:rPr>
            </w:pPr>
          </w:p>
          <w:p w14:paraId="015E9B99" w14:textId="77777777" w:rsidR="00C177D7" w:rsidRPr="00A675EA" w:rsidRDefault="00C177D7" w:rsidP="004A1337">
            <w:pPr>
              <w:jc w:val="center"/>
              <w:rPr>
                <w:rFonts w:ascii="Arial" w:hAnsi="Arial" w:cs="Arial"/>
              </w:rPr>
            </w:pPr>
          </w:p>
          <w:p w14:paraId="74CD12B1" w14:textId="798BF51D" w:rsidR="007F4E6F" w:rsidRPr="00A675EA" w:rsidRDefault="007F4E6F" w:rsidP="004A1337">
            <w:pPr>
              <w:jc w:val="center"/>
              <w:rPr>
                <w:rFonts w:ascii="Arial" w:hAnsi="Arial" w:cs="Arial"/>
              </w:rPr>
            </w:pPr>
            <w:r w:rsidRPr="00A675EA">
              <w:rPr>
                <w:rFonts w:ascii="Arial" w:hAnsi="Arial" w:cs="Arial"/>
              </w:rPr>
              <w:t>Saturday</w:t>
            </w:r>
          </w:p>
          <w:p w14:paraId="19C8DF3D" w14:textId="77777777" w:rsidR="004A1337" w:rsidRDefault="007F4E6F" w:rsidP="004A1337">
            <w:pPr>
              <w:jc w:val="center"/>
              <w:rPr>
                <w:rFonts w:ascii="Arial" w:hAnsi="Arial" w:cs="Arial"/>
              </w:rPr>
            </w:pPr>
            <w:r w:rsidRPr="00A675EA">
              <w:rPr>
                <w:rFonts w:ascii="Arial" w:hAnsi="Arial" w:cs="Arial"/>
              </w:rPr>
              <w:t>2</w:t>
            </w:r>
            <w:r w:rsidR="004A1337">
              <w:rPr>
                <w:rFonts w:ascii="Arial" w:hAnsi="Arial" w:cs="Arial"/>
              </w:rPr>
              <w:t>2</w:t>
            </w:r>
          </w:p>
          <w:p w14:paraId="603CB024" w14:textId="646D2939" w:rsidR="007F4E6F" w:rsidRPr="00A675EA" w:rsidRDefault="004A1337" w:rsidP="004A1337">
            <w:pPr>
              <w:jc w:val="center"/>
              <w:rPr>
                <w:rFonts w:ascii="Arial" w:hAnsi="Arial" w:cs="Arial"/>
              </w:rPr>
            </w:pPr>
            <w:r>
              <w:rPr>
                <w:rFonts w:ascii="Arial" w:hAnsi="Arial" w:cs="Arial"/>
              </w:rPr>
              <w:t>March</w:t>
            </w:r>
          </w:p>
        </w:tc>
        <w:tc>
          <w:tcPr>
            <w:tcW w:w="7664" w:type="dxa"/>
          </w:tcPr>
          <w:p w14:paraId="57A09DA1" w14:textId="016DDBB3" w:rsidR="00B702E7" w:rsidRPr="00095694" w:rsidRDefault="00B702E7" w:rsidP="00B702E7">
            <w:pPr>
              <w:jc w:val="center"/>
              <w:rPr>
                <w:rFonts w:ascii="Arial" w:hAnsi="Arial" w:cs="Arial"/>
                <w:b/>
                <w:u w:val="single"/>
              </w:rPr>
            </w:pPr>
            <w:bookmarkStart w:id="0" w:name="_Hlk116979619"/>
            <w:r w:rsidRPr="00095694">
              <w:rPr>
                <w:rFonts w:ascii="Arial" w:hAnsi="Arial" w:cs="Arial"/>
                <w:b/>
                <w:u w:val="single"/>
              </w:rPr>
              <w:t>Cardwell Garden Centre</w:t>
            </w:r>
            <w:r w:rsidR="00900FCE">
              <w:rPr>
                <w:rFonts w:ascii="Arial" w:hAnsi="Arial" w:cs="Arial"/>
                <w:b/>
                <w:u w:val="single"/>
              </w:rPr>
              <w:t>, Gourock</w:t>
            </w:r>
          </w:p>
          <w:p w14:paraId="47CC0A72" w14:textId="77777777" w:rsidR="00B702E7" w:rsidRDefault="00B702E7" w:rsidP="00B702E7">
            <w:pPr>
              <w:rPr>
                <w:rFonts w:ascii="Arial" w:hAnsi="Arial" w:cs="Arial"/>
                <w:bCs/>
              </w:rPr>
            </w:pPr>
          </w:p>
          <w:p w14:paraId="79B992E6" w14:textId="6CEA0C23" w:rsidR="00B702E7" w:rsidRPr="00A675EA" w:rsidRDefault="008A5BCF" w:rsidP="008A5BCF">
            <w:pPr>
              <w:jc w:val="center"/>
              <w:rPr>
                <w:rFonts w:ascii="Arial" w:hAnsi="Arial" w:cs="Arial"/>
                <w:b/>
              </w:rPr>
            </w:pPr>
            <w:r w:rsidRPr="008A5BCF">
              <w:rPr>
                <w:rFonts w:ascii="Arial" w:hAnsi="Arial" w:cs="Arial"/>
                <w:bCs/>
              </w:rPr>
              <w:t>Storm Éowyn</w:t>
            </w:r>
            <w:r>
              <w:rPr>
                <w:rFonts w:ascii="Arial" w:hAnsi="Arial" w:cs="Arial"/>
                <w:bCs/>
              </w:rPr>
              <w:t xml:space="preserve"> cancelled our last trip here, so we’re</w:t>
            </w:r>
            <w:r w:rsidR="00B702E7" w:rsidRPr="00A675EA">
              <w:rPr>
                <w:rFonts w:ascii="Arial" w:hAnsi="Arial" w:cs="Arial"/>
                <w:bCs/>
              </w:rPr>
              <w:t xml:space="preserve"> heading north along the lovely coast road to Lunderston Bay, near Gourock, to the award winning and family run </w:t>
            </w:r>
            <w:r w:rsidR="00B702E7" w:rsidRPr="00A675EA">
              <w:rPr>
                <w:rFonts w:ascii="Arial" w:hAnsi="Arial" w:cs="Arial"/>
                <w:b/>
                <w:i/>
                <w:iCs/>
              </w:rPr>
              <w:t>Cardwell Home and Garden Centre.</w:t>
            </w:r>
            <w:r w:rsidR="00B702E7" w:rsidRPr="00A675EA">
              <w:rPr>
                <w:rFonts w:ascii="Arial" w:hAnsi="Arial" w:cs="Arial"/>
                <w:bCs/>
              </w:rPr>
              <w:t xml:space="preserve"> Established in 1962, it’s developed into a fine retail destination with over 20 departments, including </w:t>
            </w:r>
            <w:r w:rsidR="00B702E7" w:rsidRPr="00A675EA">
              <w:rPr>
                <w:rFonts w:ascii="Arial" w:hAnsi="Arial" w:cs="Arial"/>
                <w:b/>
              </w:rPr>
              <w:t>The Edinburgh Woollen Mill.</w:t>
            </w:r>
          </w:p>
          <w:p w14:paraId="1CB78DE2" w14:textId="69E07F6B" w:rsidR="00B702E7" w:rsidRPr="00A675EA" w:rsidRDefault="00B702E7" w:rsidP="008A5BCF">
            <w:pPr>
              <w:jc w:val="center"/>
              <w:rPr>
                <w:rFonts w:ascii="Arial" w:hAnsi="Arial" w:cs="Arial"/>
                <w:bCs/>
              </w:rPr>
            </w:pPr>
            <w:r w:rsidRPr="00A675EA">
              <w:rPr>
                <w:rFonts w:ascii="Arial" w:hAnsi="Arial" w:cs="Arial"/>
                <w:bCs/>
              </w:rPr>
              <w:t>The Patio Café has seating for over 300 and serves a full range of hot and cold food, prepared fresh on site daily.</w:t>
            </w:r>
          </w:p>
          <w:bookmarkEnd w:id="0"/>
          <w:p w14:paraId="537216D7" w14:textId="027151E7" w:rsidR="007F4E6F" w:rsidRPr="00A675EA" w:rsidRDefault="007F4E6F" w:rsidP="00556596">
            <w:pPr>
              <w:jc w:val="center"/>
              <w:rPr>
                <w:rFonts w:ascii="Arial" w:hAnsi="Arial" w:cs="Arial"/>
                <w:bCs/>
              </w:rPr>
            </w:pPr>
          </w:p>
        </w:tc>
        <w:tc>
          <w:tcPr>
            <w:tcW w:w="951" w:type="dxa"/>
          </w:tcPr>
          <w:p w14:paraId="157DE1F2" w14:textId="77777777" w:rsidR="00F90A26" w:rsidRDefault="00F90A26" w:rsidP="007F4E6F">
            <w:pPr>
              <w:jc w:val="center"/>
              <w:rPr>
                <w:rFonts w:ascii="Arial" w:hAnsi="Arial" w:cs="Arial"/>
              </w:rPr>
            </w:pPr>
          </w:p>
          <w:p w14:paraId="6D20A1E8" w14:textId="77777777" w:rsidR="00F90A26" w:rsidRDefault="00F90A26" w:rsidP="007F4E6F">
            <w:pPr>
              <w:jc w:val="center"/>
              <w:rPr>
                <w:rFonts w:ascii="Arial" w:hAnsi="Arial" w:cs="Arial"/>
              </w:rPr>
            </w:pPr>
          </w:p>
          <w:p w14:paraId="727558C3" w14:textId="77777777" w:rsidR="00F90A26" w:rsidRDefault="00F90A26" w:rsidP="007F4E6F">
            <w:pPr>
              <w:jc w:val="center"/>
              <w:rPr>
                <w:rFonts w:ascii="Arial" w:hAnsi="Arial" w:cs="Arial"/>
              </w:rPr>
            </w:pPr>
          </w:p>
          <w:p w14:paraId="56574C85" w14:textId="17F022D7" w:rsidR="007F4E6F" w:rsidRPr="00A675EA" w:rsidRDefault="00771C0C" w:rsidP="007F4E6F">
            <w:pPr>
              <w:jc w:val="center"/>
              <w:rPr>
                <w:rFonts w:ascii="Arial" w:hAnsi="Arial" w:cs="Arial"/>
              </w:rPr>
            </w:pPr>
            <w:r>
              <w:rPr>
                <w:rFonts w:ascii="Arial" w:hAnsi="Arial" w:cs="Arial"/>
              </w:rPr>
              <w:t>£2</w:t>
            </w:r>
            <w:r w:rsidR="00BA2EBD">
              <w:rPr>
                <w:rFonts w:ascii="Arial" w:hAnsi="Arial" w:cs="Arial"/>
              </w:rPr>
              <w:t>5</w:t>
            </w:r>
          </w:p>
        </w:tc>
        <w:tc>
          <w:tcPr>
            <w:tcW w:w="1303" w:type="dxa"/>
          </w:tcPr>
          <w:p w14:paraId="61DC1405" w14:textId="77777777" w:rsidR="007F4E6F" w:rsidRDefault="007F4E6F" w:rsidP="007F4E6F">
            <w:pPr>
              <w:jc w:val="center"/>
              <w:rPr>
                <w:rFonts w:ascii="Arial" w:hAnsi="Arial" w:cs="Arial"/>
              </w:rPr>
            </w:pPr>
          </w:p>
          <w:p w14:paraId="33954296" w14:textId="77777777" w:rsidR="00F90A26" w:rsidRDefault="00F90A26" w:rsidP="007F4E6F">
            <w:pPr>
              <w:jc w:val="center"/>
              <w:rPr>
                <w:rFonts w:ascii="Arial" w:hAnsi="Arial" w:cs="Arial"/>
              </w:rPr>
            </w:pPr>
          </w:p>
          <w:p w14:paraId="263ABA14" w14:textId="77777777" w:rsidR="00F90A26" w:rsidRDefault="00F90A26" w:rsidP="007F4E6F">
            <w:pPr>
              <w:jc w:val="center"/>
              <w:rPr>
                <w:rFonts w:ascii="Arial" w:hAnsi="Arial" w:cs="Arial"/>
              </w:rPr>
            </w:pPr>
          </w:p>
          <w:p w14:paraId="74B5406A" w14:textId="102D85BB" w:rsidR="00F90A26" w:rsidRPr="00A675EA" w:rsidRDefault="00F90A26" w:rsidP="007F4E6F">
            <w:pPr>
              <w:jc w:val="center"/>
              <w:rPr>
                <w:rFonts w:ascii="Arial" w:hAnsi="Arial" w:cs="Arial"/>
              </w:rPr>
            </w:pPr>
            <w:r>
              <w:rPr>
                <w:rFonts w:ascii="Arial" w:hAnsi="Arial" w:cs="Arial"/>
              </w:rPr>
              <w:t xml:space="preserve">Arrival </w:t>
            </w:r>
            <w:r w:rsidR="003C625B">
              <w:rPr>
                <w:rFonts w:ascii="Arial" w:hAnsi="Arial" w:cs="Arial"/>
              </w:rPr>
              <w:t>1:00</w:t>
            </w:r>
            <w:r w:rsidR="00F146D4">
              <w:rPr>
                <w:rFonts w:ascii="Arial" w:hAnsi="Arial" w:cs="Arial"/>
              </w:rPr>
              <w:t>pm</w:t>
            </w:r>
          </w:p>
        </w:tc>
      </w:tr>
      <w:tr w:rsidR="004A1337" w:rsidRPr="00A675EA" w14:paraId="0E0D44D7" w14:textId="77777777" w:rsidTr="007F4E6F">
        <w:tc>
          <w:tcPr>
            <w:tcW w:w="1178" w:type="dxa"/>
          </w:tcPr>
          <w:p w14:paraId="4973840A" w14:textId="77777777" w:rsidR="005203DC" w:rsidRDefault="005203DC" w:rsidP="004A1337">
            <w:pPr>
              <w:jc w:val="center"/>
              <w:rPr>
                <w:rFonts w:ascii="Arial" w:hAnsi="Arial" w:cs="Arial"/>
              </w:rPr>
            </w:pPr>
          </w:p>
          <w:p w14:paraId="7E92A511" w14:textId="77777777" w:rsidR="005203DC" w:rsidRDefault="005203DC" w:rsidP="004A1337">
            <w:pPr>
              <w:jc w:val="center"/>
              <w:rPr>
                <w:rFonts w:ascii="Arial" w:hAnsi="Arial" w:cs="Arial"/>
              </w:rPr>
            </w:pPr>
          </w:p>
          <w:p w14:paraId="002CF097" w14:textId="77777777" w:rsidR="005203DC" w:rsidRDefault="005203DC" w:rsidP="004A1337">
            <w:pPr>
              <w:jc w:val="center"/>
              <w:rPr>
                <w:rFonts w:ascii="Arial" w:hAnsi="Arial" w:cs="Arial"/>
              </w:rPr>
            </w:pPr>
          </w:p>
          <w:p w14:paraId="1632DECE" w14:textId="77777777" w:rsidR="005203DC" w:rsidRDefault="005203DC" w:rsidP="004A1337">
            <w:pPr>
              <w:jc w:val="center"/>
              <w:rPr>
                <w:rFonts w:ascii="Arial" w:hAnsi="Arial" w:cs="Arial"/>
              </w:rPr>
            </w:pPr>
          </w:p>
          <w:p w14:paraId="10DC3650" w14:textId="77777777" w:rsidR="005203DC" w:rsidRDefault="005203DC" w:rsidP="004A1337">
            <w:pPr>
              <w:jc w:val="center"/>
              <w:rPr>
                <w:rFonts w:ascii="Arial" w:hAnsi="Arial" w:cs="Arial"/>
              </w:rPr>
            </w:pPr>
          </w:p>
          <w:p w14:paraId="39FA9EEA" w14:textId="77777777" w:rsidR="005203DC" w:rsidRDefault="005203DC" w:rsidP="004A1337">
            <w:pPr>
              <w:jc w:val="center"/>
              <w:rPr>
                <w:rFonts w:ascii="Arial" w:hAnsi="Arial" w:cs="Arial"/>
              </w:rPr>
            </w:pPr>
          </w:p>
          <w:p w14:paraId="0AB753FC" w14:textId="6B1C5BCC" w:rsidR="004A1337" w:rsidRPr="00A675EA" w:rsidRDefault="004A1337" w:rsidP="004A1337">
            <w:pPr>
              <w:jc w:val="center"/>
              <w:rPr>
                <w:rFonts w:ascii="Arial" w:hAnsi="Arial" w:cs="Arial"/>
              </w:rPr>
            </w:pPr>
            <w:r w:rsidRPr="00A675EA">
              <w:rPr>
                <w:rFonts w:ascii="Arial" w:hAnsi="Arial" w:cs="Arial"/>
              </w:rPr>
              <w:t>Saturday</w:t>
            </w:r>
          </w:p>
          <w:p w14:paraId="0890097A" w14:textId="12C5E857" w:rsidR="004A1337" w:rsidRPr="00A675EA" w:rsidRDefault="004A1337" w:rsidP="004A1337">
            <w:pPr>
              <w:jc w:val="center"/>
              <w:rPr>
                <w:rFonts w:ascii="Arial" w:hAnsi="Arial" w:cs="Arial"/>
              </w:rPr>
            </w:pPr>
            <w:r w:rsidRPr="00A675EA">
              <w:rPr>
                <w:rFonts w:ascii="Arial" w:hAnsi="Arial" w:cs="Arial"/>
              </w:rPr>
              <w:t>2</w:t>
            </w:r>
            <w:r>
              <w:rPr>
                <w:rFonts w:ascii="Arial" w:hAnsi="Arial" w:cs="Arial"/>
              </w:rPr>
              <w:t>9 March</w:t>
            </w:r>
          </w:p>
        </w:tc>
        <w:tc>
          <w:tcPr>
            <w:tcW w:w="7664" w:type="dxa"/>
          </w:tcPr>
          <w:p w14:paraId="3CC1534E" w14:textId="77777777" w:rsidR="004A1337" w:rsidRPr="00FE613D" w:rsidRDefault="004A1337" w:rsidP="004A1337">
            <w:pPr>
              <w:jc w:val="center"/>
              <w:rPr>
                <w:rFonts w:ascii="Arial" w:hAnsi="Arial" w:cs="Arial"/>
                <w:b/>
                <w:u w:val="single"/>
              </w:rPr>
            </w:pPr>
            <w:r w:rsidRPr="00FE613D">
              <w:rPr>
                <w:rFonts w:ascii="Arial" w:hAnsi="Arial" w:cs="Arial"/>
                <w:b/>
                <w:u w:val="single"/>
              </w:rPr>
              <w:t>Irvine Retail Parks – OR - Scottish Maritime Museum</w:t>
            </w:r>
          </w:p>
          <w:p w14:paraId="5FA5A748" w14:textId="77777777" w:rsidR="004A1337" w:rsidRDefault="004A1337" w:rsidP="004A1337">
            <w:pPr>
              <w:rPr>
                <w:rFonts w:ascii="Arial" w:hAnsi="Arial" w:cs="Arial"/>
                <w:bCs/>
                <w:sz w:val="10"/>
                <w:szCs w:val="10"/>
              </w:rPr>
            </w:pPr>
          </w:p>
          <w:p w14:paraId="710F6E16" w14:textId="77777777" w:rsidR="004A1337" w:rsidRPr="00FE613D" w:rsidRDefault="004A1337" w:rsidP="00FE613D">
            <w:pPr>
              <w:jc w:val="center"/>
              <w:rPr>
                <w:rFonts w:ascii="Arial" w:hAnsi="Arial" w:cs="Arial"/>
                <w:bCs/>
              </w:rPr>
            </w:pPr>
            <w:r w:rsidRPr="00FE613D">
              <w:rPr>
                <w:rFonts w:ascii="Arial" w:hAnsi="Arial" w:cs="Arial"/>
                <w:bCs/>
              </w:rPr>
              <w:t>Just a short hop away, Irvine has the one and only XS Stock with a huge and ever-changing range of goods for sale.  They also have their own in store café for good value meals and snacks.</w:t>
            </w:r>
          </w:p>
          <w:p w14:paraId="77FF48A3" w14:textId="77777777" w:rsidR="004A1337" w:rsidRPr="00FE613D" w:rsidRDefault="004A1337" w:rsidP="00FE613D">
            <w:pPr>
              <w:jc w:val="center"/>
              <w:rPr>
                <w:rFonts w:ascii="Arial" w:hAnsi="Arial" w:cs="Arial"/>
                <w:bCs/>
              </w:rPr>
            </w:pPr>
          </w:p>
          <w:p w14:paraId="17927ECB" w14:textId="77777777" w:rsidR="004A1337" w:rsidRPr="00FE613D" w:rsidRDefault="004A1337" w:rsidP="00FE613D">
            <w:pPr>
              <w:jc w:val="center"/>
              <w:rPr>
                <w:rFonts w:ascii="Arial" w:hAnsi="Arial" w:cs="Arial"/>
                <w:bCs/>
              </w:rPr>
            </w:pPr>
            <w:r w:rsidRPr="00FE613D">
              <w:rPr>
                <w:rFonts w:ascii="Arial" w:hAnsi="Arial" w:cs="Arial"/>
                <w:bCs/>
              </w:rPr>
              <w:t>We’ll stop there and then go on the big retail parks round the corner (Riverway and Rivergate) where you’ll find stores like Sports Direct, Asda, Poundstretcher, Home Bargains and many more.</w:t>
            </w:r>
          </w:p>
          <w:p w14:paraId="6A16E2AC" w14:textId="77777777" w:rsidR="004A1337" w:rsidRPr="00FE613D" w:rsidRDefault="004A1337" w:rsidP="00FE613D">
            <w:pPr>
              <w:jc w:val="center"/>
              <w:rPr>
                <w:rFonts w:ascii="Arial" w:hAnsi="Arial" w:cs="Arial"/>
                <w:bCs/>
              </w:rPr>
            </w:pPr>
            <w:r w:rsidRPr="00FE613D">
              <w:rPr>
                <w:rFonts w:ascii="Arial" w:hAnsi="Arial" w:cs="Arial"/>
                <w:bCs/>
              </w:rPr>
              <w:t>Plenty of places to eat as well.</w:t>
            </w:r>
          </w:p>
          <w:p w14:paraId="0B02D1C8" w14:textId="77777777" w:rsidR="004A1337" w:rsidRPr="00FE613D" w:rsidRDefault="004A1337" w:rsidP="00FE613D">
            <w:pPr>
              <w:jc w:val="center"/>
              <w:rPr>
                <w:rFonts w:ascii="Arial" w:hAnsi="Arial" w:cs="Arial"/>
                <w:bCs/>
              </w:rPr>
            </w:pPr>
          </w:p>
          <w:p w14:paraId="06368B59" w14:textId="77777777" w:rsidR="004A1337" w:rsidRPr="00FE613D" w:rsidRDefault="004A1337" w:rsidP="00FE613D">
            <w:pPr>
              <w:jc w:val="center"/>
              <w:rPr>
                <w:rFonts w:ascii="Arial" w:hAnsi="Arial" w:cs="Arial"/>
                <w:bCs/>
              </w:rPr>
            </w:pPr>
            <w:r w:rsidRPr="00FE613D">
              <w:rPr>
                <w:rFonts w:ascii="Arial" w:hAnsi="Arial" w:cs="Arial"/>
                <w:bCs/>
              </w:rPr>
              <w:t xml:space="preserve">For non-shoppers we can drop you off at </w:t>
            </w:r>
            <w:r w:rsidRPr="00FE613D">
              <w:rPr>
                <w:rFonts w:ascii="Arial" w:hAnsi="Arial" w:cs="Arial"/>
                <w:b/>
                <w:i/>
                <w:iCs/>
              </w:rPr>
              <w:t xml:space="preserve">The Scottish Maritime Museum, </w:t>
            </w:r>
            <w:r w:rsidRPr="00FE613D">
              <w:rPr>
                <w:rFonts w:ascii="Arial" w:hAnsi="Arial" w:cs="Arial"/>
                <w:bCs/>
              </w:rPr>
              <w:t>home to Scotland’s national maritime heritage. Discover some of Scotland’s most historic vessels and learn about Scotland’s importance to maritime history throughout the world.</w:t>
            </w:r>
          </w:p>
          <w:p w14:paraId="18C83CD4" w14:textId="08BF146E" w:rsidR="00FE613D" w:rsidRPr="00095694" w:rsidRDefault="004A1337" w:rsidP="00FE613D">
            <w:pPr>
              <w:pStyle w:val="Header"/>
              <w:jc w:val="center"/>
              <w:rPr>
                <w:rFonts w:ascii="Arial" w:hAnsi="Arial" w:cs="Arial"/>
                <w:b/>
                <w:u w:val="single"/>
              </w:rPr>
            </w:pPr>
            <w:r w:rsidRPr="00FE613D">
              <w:rPr>
                <w:rFonts w:ascii="Arial" w:hAnsi="Arial" w:cs="Arial"/>
                <w:bCs/>
                <w:sz w:val="24"/>
                <w:szCs w:val="24"/>
              </w:rPr>
              <w:t>Pick up a cup a coffee and a cookie at the Linthouse coffee bar, or for something more substantial,</w:t>
            </w:r>
            <w:r w:rsidR="00110B94">
              <w:rPr>
                <w:rFonts w:ascii="Arial" w:hAnsi="Arial" w:cs="Arial"/>
                <w:bCs/>
                <w:sz w:val="24"/>
                <w:szCs w:val="24"/>
              </w:rPr>
              <w:t xml:space="preserve"> try</w:t>
            </w:r>
            <w:r w:rsidRPr="00FE613D">
              <w:rPr>
                <w:rFonts w:ascii="Arial" w:hAnsi="Arial" w:cs="Arial"/>
                <w:bCs/>
                <w:sz w:val="24"/>
                <w:szCs w:val="24"/>
              </w:rPr>
              <w:t xml:space="preserve"> at Puffers Café across the road</w:t>
            </w:r>
            <w:r w:rsidR="00110B94">
              <w:rPr>
                <w:rFonts w:ascii="Arial" w:hAnsi="Arial" w:cs="Arial"/>
                <w:bCs/>
                <w:sz w:val="24"/>
                <w:szCs w:val="24"/>
              </w:rPr>
              <w:t>.</w:t>
            </w:r>
          </w:p>
        </w:tc>
        <w:tc>
          <w:tcPr>
            <w:tcW w:w="951" w:type="dxa"/>
          </w:tcPr>
          <w:p w14:paraId="0377439E" w14:textId="77777777" w:rsidR="00FE613D" w:rsidRDefault="00FE613D" w:rsidP="00FE613D">
            <w:pPr>
              <w:spacing w:line="480" w:lineRule="auto"/>
              <w:jc w:val="center"/>
              <w:rPr>
                <w:rFonts w:ascii="Arial" w:hAnsi="Arial" w:cs="Arial"/>
              </w:rPr>
            </w:pPr>
          </w:p>
          <w:p w14:paraId="202199A7" w14:textId="77777777" w:rsidR="00FE613D" w:rsidRDefault="00FE613D" w:rsidP="00FE613D">
            <w:pPr>
              <w:spacing w:line="480" w:lineRule="auto"/>
              <w:jc w:val="center"/>
              <w:rPr>
                <w:rFonts w:ascii="Arial" w:hAnsi="Arial" w:cs="Arial"/>
              </w:rPr>
            </w:pPr>
          </w:p>
          <w:p w14:paraId="42A779DF" w14:textId="77777777" w:rsidR="00FE613D" w:rsidRDefault="00FE613D" w:rsidP="00FE613D">
            <w:pPr>
              <w:spacing w:line="480" w:lineRule="auto"/>
              <w:jc w:val="center"/>
              <w:rPr>
                <w:rFonts w:ascii="Arial" w:hAnsi="Arial" w:cs="Arial"/>
              </w:rPr>
            </w:pPr>
          </w:p>
          <w:p w14:paraId="54D24AA2" w14:textId="2DFB271F" w:rsidR="004A1337" w:rsidRDefault="00C30969" w:rsidP="00FE613D">
            <w:pPr>
              <w:spacing w:line="480" w:lineRule="auto"/>
              <w:jc w:val="center"/>
              <w:rPr>
                <w:rFonts w:ascii="Arial" w:hAnsi="Arial" w:cs="Arial"/>
              </w:rPr>
            </w:pPr>
            <w:r>
              <w:rPr>
                <w:rFonts w:ascii="Arial" w:hAnsi="Arial" w:cs="Arial"/>
              </w:rPr>
              <w:t>£15</w:t>
            </w:r>
          </w:p>
        </w:tc>
        <w:tc>
          <w:tcPr>
            <w:tcW w:w="1303" w:type="dxa"/>
          </w:tcPr>
          <w:p w14:paraId="068939B9" w14:textId="77777777" w:rsidR="004A1337" w:rsidRDefault="004A1337" w:rsidP="007F4E6F">
            <w:pPr>
              <w:jc w:val="center"/>
              <w:rPr>
                <w:rFonts w:ascii="Arial" w:hAnsi="Arial" w:cs="Arial"/>
              </w:rPr>
            </w:pPr>
          </w:p>
          <w:p w14:paraId="7282B34B" w14:textId="0F99A0D1" w:rsidR="00517CA0" w:rsidRDefault="00C30969" w:rsidP="007F4E6F">
            <w:pPr>
              <w:jc w:val="center"/>
              <w:rPr>
                <w:rFonts w:ascii="Arial" w:hAnsi="Arial" w:cs="Arial"/>
              </w:rPr>
            </w:pPr>
            <w:r>
              <w:rPr>
                <w:rFonts w:ascii="Arial" w:hAnsi="Arial" w:cs="Arial"/>
              </w:rPr>
              <w:t>Arrival 12</w:t>
            </w:r>
            <w:r w:rsidR="00FE613D">
              <w:rPr>
                <w:rFonts w:ascii="Arial" w:hAnsi="Arial" w:cs="Arial"/>
              </w:rPr>
              <w:t>:</w:t>
            </w:r>
            <w:r>
              <w:rPr>
                <w:rFonts w:ascii="Arial" w:hAnsi="Arial" w:cs="Arial"/>
              </w:rPr>
              <w:t>30</w:t>
            </w:r>
            <w:r w:rsidR="00F146D4">
              <w:rPr>
                <w:rFonts w:ascii="Arial" w:hAnsi="Arial" w:cs="Arial"/>
              </w:rPr>
              <w:t>pm</w:t>
            </w:r>
          </w:p>
          <w:p w14:paraId="7D5E5CF0" w14:textId="77777777" w:rsidR="00517CA0" w:rsidRDefault="00517CA0" w:rsidP="007F4E6F">
            <w:pPr>
              <w:jc w:val="center"/>
              <w:rPr>
                <w:rFonts w:ascii="Arial" w:hAnsi="Arial" w:cs="Arial"/>
              </w:rPr>
            </w:pPr>
          </w:p>
          <w:p w14:paraId="7AB065F2" w14:textId="77777777" w:rsidR="00A17C8D" w:rsidRDefault="00A17C8D" w:rsidP="00517CA0">
            <w:pPr>
              <w:jc w:val="center"/>
              <w:rPr>
                <w:rFonts w:ascii="Arial" w:hAnsi="Arial" w:cs="Arial"/>
              </w:rPr>
            </w:pPr>
          </w:p>
          <w:p w14:paraId="345C0606" w14:textId="77777777" w:rsidR="00A17C8D" w:rsidRDefault="00A17C8D" w:rsidP="00517CA0">
            <w:pPr>
              <w:jc w:val="center"/>
              <w:rPr>
                <w:rFonts w:ascii="Arial" w:hAnsi="Arial" w:cs="Arial"/>
              </w:rPr>
            </w:pPr>
          </w:p>
          <w:p w14:paraId="017A1923" w14:textId="77777777" w:rsidR="00A17C8D" w:rsidRDefault="00A17C8D" w:rsidP="00517CA0">
            <w:pPr>
              <w:jc w:val="center"/>
              <w:rPr>
                <w:rFonts w:ascii="Arial" w:hAnsi="Arial" w:cs="Arial"/>
              </w:rPr>
            </w:pPr>
          </w:p>
          <w:p w14:paraId="7CA9D878" w14:textId="495FF656" w:rsidR="00517CA0" w:rsidRDefault="00517CA0" w:rsidP="00517CA0">
            <w:pPr>
              <w:jc w:val="center"/>
              <w:rPr>
                <w:rFonts w:ascii="Arial" w:hAnsi="Arial" w:cs="Arial"/>
              </w:rPr>
            </w:pPr>
            <w:r>
              <w:rPr>
                <w:rFonts w:ascii="Arial" w:hAnsi="Arial" w:cs="Arial"/>
              </w:rPr>
              <w:t>Museum admission from</w:t>
            </w:r>
          </w:p>
          <w:p w14:paraId="7A2B45C1" w14:textId="14880844" w:rsidR="00517CA0" w:rsidRDefault="00517CA0" w:rsidP="00517CA0">
            <w:pPr>
              <w:jc w:val="center"/>
              <w:rPr>
                <w:rFonts w:ascii="Arial" w:hAnsi="Arial" w:cs="Arial"/>
              </w:rPr>
            </w:pPr>
            <w:r>
              <w:rPr>
                <w:rFonts w:ascii="Arial" w:hAnsi="Arial" w:cs="Arial"/>
              </w:rPr>
              <w:t>£</w:t>
            </w:r>
            <w:r w:rsidR="00A17C8D">
              <w:rPr>
                <w:rFonts w:ascii="Arial" w:hAnsi="Arial" w:cs="Arial"/>
              </w:rPr>
              <w:t>8.00</w:t>
            </w:r>
            <w:r w:rsidR="00C5774B">
              <w:rPr>
                <w:rFonts w:ascii="Arial" w:hAnsi="Arial" w:cs="Arial"/>
              </w:rPr>
              <w:t xml:space="preserve"> - </w:t>
            </w:r>
            <w:r>
              <w:rPr>
                <w:rFonts w:ascii="Arial" w:hAnsi="Arial" w:cs="Arial"/>
              </w:rPr>
              <w:t>Registered carers free</w:t>
            </w:r>
          </w:p>
          <w:p w14:paraId="22861CD8" w14:textId="77777777" w:rsidR="00517CA0" w:rsidRDefault="00517CA0" w:rsidP="007F4E6F">
            <w:pPr>
              <w:jc w:val="center"/>
              <w:rPr>
                <w:rFonts w:ascii="Arial" w:hAnsi="Arial" w:cs="Arial"/>
              </w:rPr>
            </w:pPr>
          </w:p>
        </w:tc>
      </w:tr>
    </w:tbl>
    <w:p w14:paraId="014C0C7B" w14:textId="4A1549AE" w:rsidR="001A59D8" w:rsidRPr="00A675EA" w:rsidRDefault="001A59D8" w:rsidP="002D05CD">
      <w:pPr>
        <w:pStyle w:val="Header"/>
        <w:jc w:val="right"/>
        <w:rPr>
          <w:rFonts w:ascii="Arial" w:hAnsi="Arial" w:cs="Arial"/>
          <w:bCs/>
          <w:sz w:val="24"/>
          <w:szCs w:val="24"/>
        </w:rPr>
      </w:pPr>
      <w:r w:rsidRPr="00A675EA">
        <w:rPr>
          <w:rFonts w:ascii="Arial" w:hAnsi="Arial" w:cs="Arial"/>
          <w:bCs/>
          <w:sz w:val="24"/>
          <w:szCs w:val="24"/>
        </w:rPr>
        <w:t>*Arrival times are approximate.</w:t>
      </w:r>
    </w:p>
    <w:p w14:paraId="5B78711D" w14:textId="1F62F05A" w:rsidR="000B62C8" w:rsidRPr="00657B65" w:rsidRDefault="001A59D8" w:rsidP="009E7E84">
      <w:pPr>
        <w:pStyle w:val="Header"/>
        <w:jc w:val="right"/>
        <w:rPr>
          <w:rFonts w:ascii="Arial" w:hAnsi="Arial" w:cs="Arial"/>
          <w:b/>
          <w:sz w:val="24"/>
          <w:szCs w:val="24"/>
        </w:rPr>
      </w:pPr>
      <w:r w:rsidRPr="00A675EA">
        <w:rPr>
          <w:rFonts w:ascii="Arial" w:hAnsi="Arial" w:cs="Arial"/>
          <w:b/>
          <w:sz w:val="24"/>
          <w:szCs w:val="24"/>
        </w:rPr>
        <w:t>Unless otherwise stated, fare does NOT include meals, refreshments, or admission charges.</w:t>
      </w:r>
    </w:p>
    <w:sectPr w:rsidR="000B62C8" w:rsidRPr="00657B65" w:rsidSect="00C754B5">
      <w:type w:val="continuous"/>
      <w:pgSz w:w="11900" w:h="16840"/>
      <w:pgMar w:top="567" w:right="397" w:bottom="567" w:left="3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BF611" w14:textId="77777777" w:rsidR="00C41502" w:rsidRDefault="00C41502" w:rsidP="004E3BE7">
      <w:r>
        <w:separator/>
      </w:r>
    </w:p>
  </w:endnote>
  <w:endnote w:type="continuationSeparator" w:id="0">
    <w:p w14:paraId="658724C2" w14:textId="77777777" w:rsidR="00C41502" w:rsidRDefault="00C41502" w:rsidP="004E3BE7">
      <w:r>
        <w:continuationSeparator/>
      </w:r>
    </w:p>
  </w:endnote>
  <w:endnote w:type="continuationNotice" w:id="1">
    <w:p w14:paraId="0C7804AD" w14:textId="77777777" w:rsidR="00C41502" w:rsidRDefault="00C41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D904" w14:textId="77777777" w:rsidR="001C534C" w:rsidRDefault="001C5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EE409" w14:textId="52E20783" w:rsidR="001C534C" w:rsidRDefault="001C534C">
    <w:pPr>
      <w:pStyle w:val="Footer"/>
    </w:pPr>
    <w:fldSimple w:instr=" FILENAME \p \* MERGEFORMAT ">
      <w:r>
        <w:rPr>
          <w:noProof/>
        </w:rPr>
        <w:t>https://sacommunitytransport.sharepoint.com/sites/SACT/Shared Documents/SACT/SACT Excursions/Kyle Excursions/2025 Excursions/SACT Out and About March 2025 Programme -Draft.docx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1EC7" w14:textId="77777777" w:rsidR="001C534C" w:rsidRDefault="001C5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7BA68" w14:textId="77777777" w:rsidR="00C41502" w:rsidRDefault="00C41502" w:rsidP="004E3BE7">
      <w:r>
        <w:separator/>
      </w:r>
    </w:p>
  </w:footnote>
  <w:footnote w:type="continuationSeparator" w:id="0">
    <w:p w14:paraId="5D00172E" w14:textId="77777777" w:rsidR="00C41502" w:rsidRDefault="00C41502" w:rsidP="004E3BE7">
      <w:r>
        <w:continuationSeparator/>
      </w:r>
    </w:p>
  </w:footnote>
  <w:footnote w:type="continuationNotice" w:id="1">
    <w:p w14:paraId="2240BD59" w14:textId="77777777" w:rsidR="00C41502" w:rsidRDefault="00C41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F392" w14:textId="77777777" w:rsidR="001C534C" w:rsidRDefault="001C5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9FBE" w14:textId="23179AA8" w:rsidR="004E3BE7" w:rsidRDefault="004E3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FAAC" w14:textId="77777777" w:rsidR="001C534C" w:rsidRDefault="001C5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272"/>
    <w:multiLevelType w:val="hybridMultilevel"/>
    <w:tmpl w:val="1E4472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F07CF7"/>
    <w:multiLevelType w:val="hybridMultilevel"/>
    <w:tmpl w:val="27D2EE74"/>
    <w:lvl w:ilvl="0" w:tplc="87DA4018">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F0A3E"/>
    <w:multiLevelType w:val="hybridMultilevel"/>
    <w:tmpl w:val="383EF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082FB9"/>
    <w:multiLevelType w:val="hybridMultilevel"/>
    <w:tmpl w:val="910C0880"/>
    <w:lvl w:ilvl="0" w:tplc="10AAB044">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5B0883"/>
    <w:multiLevelType w:val="hybridMultilevel"/>
    <w:tmpl w:val="5496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E6C5E"/>
    <w:multiLevelType w:val="hybridMultilevel"/>
    <w:tmpl w:val="230E1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A076C4"/>
    <w:multiLevelType w:val="hybridMultilevel"/>
    <w:tmpl w:val="F91E9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3006C4"/>
    <w:multiLevelType w:val="hybridMultilevel"/>
    <w:tmpl w:val="9AD6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F0213"/>
    <w:multiLevelType w:val="hybridMultilevel"/>
    <w:tmpl w:val="87E249F6"/>
    <w:lvl w:ilvl="0" w:tplc="62E8C25A">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25C94976"/>
    <w:multiLevelType w:val="hybridMultilevel"/>
    <w:tmpl w:val="A1BE666C"/>
    <w:lvl w:ilvl="0" w:tplc="C8FA935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26E610B1"/>
    <w:multiLevelType w:val="hybridMultilevel"/>
    <w:tmpl w:val="2004A11C"/>
    <w:lvl w:ilvl="0" w:tplc="2C702594">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55A66"/>
    <w:multiLevelType w:val="hybridMultilevel"/>
    <w:tmpl w:val="A3F4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850F0"/>
    <w:multiLevelType w:val="hybridMultilevel"/>
    <w:tmpl w:val="947E2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877486"/>
    <w:multiLevelType w:val="hybridMultilevel"/>
    <w:tmpl w:val="12A8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7055F"/>
    <w:multiLevelType w:val="hybridMultilevel"/>
    <w:tmpl w:val="5764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A7554"/>
    <w:multiLevelType w:val="hybridMultilevel"/>
    <w:tmpl w:val="BB7E7D12"/>
    <w:lvl w:ilvl="0" w:tplc="2B2E00B0">
      <w:start w:val="2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4431A36"/>
    <w:multiLevelType w:val="hybridMultilevel"/>
    <w:tmpl w:val="7812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A7826"/>
    <w:multiLevelType w:val="hybridMultilevel"/>
    <w:tmpl w:val="293A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52287"/>
    <w:multiLevelType w:val="hybridMultilevel"/>
    <w:tmpl w:val="F4C4CE50"/>
    <w:lvl w:ilvl="0" w:tplc="B658FE4A">
      <w:start w:val="2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334D39"/>
    <w:multiLevelType w:val="hybridMultilevel"/>
    <w:tmpl w:val="9CA0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E5F80"/>
    <w:multiLevelType w:val="hybridMultilevel"/>
    <w:tmpl w:val="08EA4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C7E10"/>
    <w:multiLevelType w:val="hybridMultilevel"/>
    <w:tmpl w:val="ED821C24"/>
    <w:lvl w:ilvl="0" w:tplc="2452B2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97FD2"/>
    <w:multiLevelType w:val="hybridMultilevel"/>
    <w:tmpl w:val="BA8A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1F38ED"/>
    <w:multiLevelType w:val="hybridMultilevel"/>
    <w:tmpl w:val="4F70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A4448"/>
    <w:multiLevelType w:val="hybridMultilevel"/>
    <w:tmpl w:val="9F34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77EAD"/>
    <w:multiLevelType w:val="hybridMultilevel"/>
    <w:tmpl w:val="1728A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4976044">
    <w:abstractNumId w:val="4"/>
  </w:num>
  <w:num w:numId="2" w16cid:durableId="1161771662">
    <w:abstractNumId w:val="13"/>
  </w:num>
  <w:num w:numId="3" w16cid:durableId="121114075">
    <w:abstractNumId w:val="19"/>
  </w:num>
  <w:num w:numId="4" w16cid:durableId="660236613">
    <w:abstractNumId w:val="22"/>
  </w:num>
  <w:num w:numId="5" w16cid:durableId="343942297">
    <w:abstractNumId w:val="17"/>
  </w:num>
  <w:num w:numId="6" w16cid:durableId="1588265317">
    <w:abstractNumId w:val="14"/>
  </w:num>
  <w:num w:numId="7" w16cid:durableId="425420489">
    <w:abstractNumId w:val="24"/>
  </w:num>
  <w:num w:numId="8" w16cid:durableId="467161610">
    <w:abstractNumId w:val="7"/>
  </w:num>
  <w:num w:numId="9" w16cid:durableId="150222923">
    <w:abstractNumId w:val="9"/>
  </w:num>
  <w:num w:numId="10" w16cid:durableId="365837290">
    <w:abstractNumId w:val="16"/>
  </w:num>
  <w:num w:numId="11" w16cid:durableId="326445359">
    <w:abstractNumId w:val="11"/>
  </w:num>
  <w:num w:numId="12" w16cid:durableId="449396785">
    <w:abstractNumId w:val="23"/>
  </w:num>
  <w:num w:numId="13" w16cid:durableId="755908776">
    <w:abstractNumId w:val="8"/>
  </w:num>
  <w:num w:numId="14" w16cid:durableId="240717155">
    <w:abstractNumId w:val="1"/>
  </w:num>
  <w:num w:numId="15" w16cid:durableId="1710448513">
    <w:abstractNumId w:val="10"/>
  </w:num>
  <w:num w:numId="16" w16cid:durableId="514923994">
    <w:abstractNumId w:val="18"/>
  </w:num>
  <w:num w:numId="17" w16cid:durableId="803427476">
    <w:abstractNumId w:val="3"/>
  </w:num>
  <w:num w:numId="18" w16cid:durableId="923301452">
    <w:abstractNumId w:val="15"/>
  </w:num>
  <w:num w:numId="19" w16cid:durableId="1881698581">
    <w:abstractNumId w:val="21"/>
  </w:num>
  <w:num w:numId="20" w16cid:durableId="1763456460">
    <w:abstractNumId w:val="6"/>
  </w:num>
  <w:num w:numId="21" w16cid:durableId="105928379">
    <w:abstractNumId w:val="5"/>
  </w:num>
  <w:num w:numId="22" w16cid:durableId="941571807">
    <w:abstractNumId w:val="12"/>
  </w:num>
  <w:num w:numId="23" w16cid:durableId="525102563">
    <w:abstractNumId w:val="25"/>
  </w:num>
  <w:num w:numId="24" w16cid:durableId="1806845739">
    <w:abstractNumId w:val="0"/>
  </w:num>
  <w:num w:numId="25" w16cid:durableId="621499113">
    <w:abstractNumId w:val="2"/>
  </w:num>
  <w:num w:numId="26" w16cid:durableId="8531125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A3"/>
    <w:rsid w:val="00000E2B"/>
    <w:rsid w:val="0000369A"/>
    <w:rsid w:val="00005CBA"/>
    <w:rsid w:val="0000780B"/>
    <w:rsid w:val="00007980"/>
    <w:rsid w:val="000105EE"/>
    <w:rsid w:val="000119D8"/>
    <w:rsid w:val="00013902"/>
    <w:rsid w:val="00013A8D"/>
    <w:rsid w:val="00015452"/>
    <w:rsid w:val="00015F1D"/>
    <w:rsid w:val="0002425C"/>
    <w:rsid w:val="00024873"/>
    <w:rsid w:val="000248BF"/>
    <w:rsid w:val="00025E53"/>
    <w:rsid w:val="00027D41"/>
    <w:rsid w:val="00040E63"/>
    <w:rsid w:val="000462AF"/>
    <w:rsid w:val="00047B14"/>
    <w:rsid w:val="000506EB"/>
    <w:rsid w:val="00056C0C"/>
    <w:rsid w:val="00057A03"/>
    <w:rsid w:val="00064684"/>
    <w:rsid w:val="0006497F"/>
    <w:rsid w:val="00065162"/>
    <w:rsid w:val="00065BF1"/>
    <w:rsid w:val="00067E84"/>
    <w:rsid w:val="00067F34"/>
    <w:rsid w:val="0007080B"/>
    <w:rsid w:val="00076A06"/>
    <w:rsid w:val="00076E9A"/>
    <w:rsid w:val="00081487"/>
    <w:rsid w:val="00082A7F"/>
    <w:rsid w:val="0008305C"/>
    <w:rsid w:val="00084CCE"/>
    <w:rsid w:val="00085D09"/>
    <w:rsid w:val="00090D2F"/>
    <w:rsid w:val="0009264B"/>
    <w:rsid w:val="00093EC5"/>
    <w:rsid w:val="00094B0E"/>
    <w:rsid w:val="00095694"/>
    <w:rsid w:val="000959B1"/>
    <w:rsid w:val="000972DD"/>
    <w:rsid w:val="00097B98"/>
    <w:rsid w:val="000A4347"/>
    <w:rsid w:val="000A6AB5"/>
    <w:rsid w:val="000A6CCA"/>
    <w:rsid w:val="000A717A"/>
    <w:rsid w:val="000B0638"/>
    <w:rsid w:val="000B307B"/>
    <w:rsid w:val="000B449C"/>
    <w:rsid w:val="000B53AE"/>
    <w:rsid w:val="000B5560"/>
    <w:rsid w:val="000B62C8"/>
    <w:rsid w:val="000B7162"/>
    <w:rsid w:val="000B7D8A"/>
    <w:rsid w:val="000C0F80"/>
    <w:rsid w:val="000C12AB"/>
    <w:rsid w:val="000C236C"/>
    <w:rsid w:val="000C749E"/>
    <w:rsid w:val="000C7DE8"/>
    <w:rsid w:val="000D0BE5"/>
    <w:rsid w:val="000D0D99"/>
    <w:rsid w:val="000E04C6"/>
    <w:rsid w:val="000E21A7"/>
    <w:rsid w:val="000E2557"/>
    <w:rsid w:val="000E53B0"/>
    <w:rsid w:val="000E53C5"/>
    <w:rsid w:val="000E64C0"/>
    <w:rsid w:val="000E7108"/>
    <w:rsid w:val="000F10FA"/>
    <w:rsid w:val="000F30A7"/>
    <w:rsid w:val="000F41F0"/>
    <w:rsid w:val="000F5804"/>
    <w:rsid w:val="00106DB7"/>
    <w:rsid w:val="00110B94"/>
    <w:rsid w:val="00110F5E"/>
    <w:rsid w:val="00113CEB"/>
    <w:rsid w:val="0011494F"/>
    <w:rsid w:val="001157D4"/>
    <w:rsid w:val="0012088A"/>
    <w:rsid w:val="00120FA5"/>
    <w:rsid w:val="0012134B"/>
    <w:rsid w:val="00122781"/>
    <w:rsid w:val="00124151"/>
    <w:rsid w:val="00124AE1"/>
    <w:rsid w:val="00132C9D"/>
    <w:rsid w:val="00133B95"/>
    <w:rsid w:val="001356C4"/>
    <w:rsid w:val="00137254"/>
    <w:rsid w:val="00140A18"/>
    <w:rsid w:val="00142EDB"/>
    <w:rsid w:val="0014396C"/>
    <w:rsid w:val="001455B9"/>
    <w:rsid w:val="00145BF5"/>
    <w:rsid w:val="001467DB"/>
    <w:rsid w:val="001469D9"/>
    <w:rsid w:val="001478BA"/>
    <w:rsid w:val="00150876"/>
    <w:rsid w:val="0015349B"/>
    <w:rsid w:val="0015459D"/>
    <w:rsid w:val="001546E1"/>
    <w:rsid w:val="00161F1E"/>
    <w:rsid w:val="00165B86"/>
    <w:rsid w:val="00165C17"/>
    <w:rsid w:val="00167A5C"/>
    <w:rsid w:val="00171C65"/>
    <w:rsid w:val="001720D9"/>
    <w:rsid w:val="00172A43"/>
    <w:rsid w:val="0018067D"/>
    <w:rsid w:val="001841C1"/>
    <w:rsid w:val="00185F38"/>
    <w:rsid w:val="001861AC"/>
    <w:rsid w:val="00191355"/>
    <w:rsid w:val="0019487F"/>
    <w:rsid w:val="001A0987"/>
    <w:rsid w:val="001A119E"/>
    <w:rsid w:val="001A426F"/>
    <w:rsid w:val="001A59D8"/>
    <w:rsid w:val="001A6401"/>
    <w:rsid w:val="001B0237"/>
    <w:rsid w:val="001B2502"/>
    <w:rsid w:val="001B3FDC"/>
    <w:rsid w:val="001B469B"/>
    <w:rsid w:val="001C001E"/>
    <w:rsid w:val="001C07F6"/>
    <w:rsid w:val="001C143A"/>
    <w:rsid w:val="001C1C9E"/>
    <w:rsid w:val="001C31EA"/>
    <w:rsid w:val="001C3E30"/>
    <w:rsid w:val="001C534C"/>
    <w:rsid w:val="001C6E27"/>
    <w:rsid w:val="001D0F75"/>
    <w:rsid w:val="001D245C"/>
    <w:rsid w:val="001D4669"/>
    <w:rsid w:val="001D4A56"/>
    <w:rsid w:val="001D578A"/>
    <w:rsid w:val="001D6164"/>
    <w:rsid w:val="001D79DE"/>
    <w:rsid w:val="001E0EB6"/>
    <w:rsid w:val="001E2EE1"/>
    <w:rsid w:val="001E6E90"/>
    <w:rsid w:val="001E6FBA"/>
    <w:rsid w:val="001F38DF"/>
    <w:rsid w:val="001F4838"/>
    <w:rsid w:val="001F50BD"/>
    <w:rsid w:val="001F65E8"/>
    <w:rsid w:val="001F6610"/>
    <w:rsid w:val="001F7CD7"/>
    <w:rsid w:val="00200F73"/>
    <w:rsid w:val="002019E5"/>
    <w:rsid w:val="00202E87"/>
    <w:rsid w:val="0020646C"/>
    <w:rsid w:val="0021164D"/>
    <w:rsid w:val="002132F4"/>
    <w:rsid w:val="002230E7"/>
    <w:rsid w:val="00223AC8"/>
    <w:rsid w:val="00224651"/>
    <w:rsid w:val="002323DC"/>
    <w:rsid w:val="00233C4A"/>
    <w:rsid w:val="00234E57"/>
    <w:rsid w:val="00240EB4"/>
    <w:rsid w:val="0024401B"/>
    <w:rsid w:val="00247AAC"/>
    <w:rsid w:val="00247EED"/>
    <w:rsid w:val="00250F34"/>
    <w:rsid w:val="00252BD7"/>
    <w:rsid w:val="0025507D"/>
    <w:rsid w:val="00255AC7"/>
    <w:rsid w:val="00256F86"/>
    <w:rsid w:val="002575A3"/>
    <w:rsid w:val="00260AA2"/>
    <w:rsid w:val="00264094"/>
    <w:rsid w:val="00264CDD"/>
    <w:rsid w:val="00266F04"/>
    <w:rsid w:val="002705F0"/>
    <w:rsid w:val="00270F0E"/>
    <w:rsid w:val="002711B0"/>
    <w:rsid w:val="002715CE"/>
    <w:rsid w:val="002721FE"/>
    <w:rsid w:val="002723CA"/>
    <w:rsid w:val="00273658"/>
    <w:rsid w:val="002741AB"/>
    <w:rsid w:val="00274C27"/>
    <w:rsid w:val="00275719"/>
    <w:rsid w:val="00275D6D"/>
    <w:rsid w:val="00276F57"/>
    <w:rsid w:val="0028117F"/>
    <w:rsid w:val="00283B9E"/>
    <w:rsid w:val="00286FFE"/>
    <w:rsid w:val="002952E0"/>
    <w:rsid w:val="00295A15"/>
    <w:rsid w:val="002A0ECD"/>
    <w:rsid w:val="002A216E"/>
    <w:rsid w:val="002A77EA"/>
    <w:rsid w:val="002B0C0B"/>
    <w:rsid w:val="002B54B9"/>
    <w:rsid w:val="002B7720"/>
    <w:rsid w:val="002C086A"/>
    <w:rsid w:val="002C0960"/>
    <w:rsid w:val="002C0CAE"/>
    <w:rsid w:val="002C232C"/>
    <w:rsid w:val="002C41E6"/>
    <w:rsid w:val="002C6862"/>
    <w:rsid w:val="002C6D62"/>
    <w:rsid w:val="002D05CD"/>
    <w:rsid w:val="002D0B07"/>
    <w:rsid w:val="002D0B51"/>
    <w:rsid w:val="002D2AF8"/>
    <w:rsid w:val="002E434C"/>
    <w:rsid w:val="002E5673"/>
    <w:rsid w:val="002E59D5"/>
    <w:rsid w:val="002E6609"/>
    <w:rsid w:val="002E7933"/>
    <w:rsid w:val="002F019B"/>
    <w:rsid w:val="002F253A"/>
    <w:rsid w:val="002F2CA5"/>
    <w:rsid w:val="003106CF"/>
    <w:rsid w:val="0031187D"/>
    <w:rsid w:val="00317569"/>
    <w:rsid w:val="00322E15"/>
    <w:rsid w:val="00323AD6"/>
    <w:rsid w:val="00323B86"/>
    <w:rsid w:val="00323DAD"/>
    <w:rsid w:val="00323F70"/>
    <w:rsid w:val="00325199"/>
    <w:rsid w:val="003262F5"/>
    <w:rsid w:val="00326E01"/>
    <w:rsid w:val="00327578"/>
    <w:rsid w:val="0033094A"/>
    <w:rsid w:val="00330E45"/>
    <w:rsid w:val="0033357B"/>
    <w:rsid w:val="003342AA"/>
    <w:rsid w:val="00334FA0"/>
    <w:rsid w:val="003422C1"/>
    <w:rsid w:val="00343FB3"/>
    <w:rsid w:val="003451B6"/>
    <w:rsid w:val="00345E9D"/>
    <w:rsid w:val="00346098"/>
    <w:rsid w:val="003460A8"/>
    <w:rsid w:val="003523EB"/>
    <w:rsid w:val="00353990"/>
    <w:rsid w:val="00353B4A"/>
    <w:rsid w:val="00353CEB"/>
    <w:rsid w:val="00354A4F"/>
    <w:rsid w:val="00356C45"/>
    <w:rsid w:val="003615F6"/>
    <w:rsid w:val="00367E49"/>
    <w:rsid w:val="00371720"/>
    <w:rsid w:val="00372842"/>
    <w:rsid w:val="003728ED"/>
    <w:rsid w:val="003742A2"/>
    <w:rsid w:val="00374F0F"/>
    <w:rsid w:val="00375CC3"/>
    <w:rsid w:val="00377A53"/>
    <w:rsid w:val="0038033F"/>
    <w:rsid w:val="00380DDA"/>
    <w:rsid w:val="0038103F"/>
    <w:rsid w:val="00381797"/>
    <w:rsid w:val="00382204"/>
    <w:rsid w:val="00382DB3"/>
    <w:rsid w:val="00383539"/>
    <w:rsid w:val="00390138"/>
    <w:rsid w:val="0039046C"/>
    <w:rsid w:val="00390493"/>
    <w:rsid w:val="00391475"/>
    <w:rsid w:val="003920D9"/>
    <w:rsid w:val="00397774"/>
    <w:rsid w:val="003A17C2"/>
    <w:rsid w:val="003A270F"/>
    <w:rsid w:val="003A273A"/>
    <w:rsid w:val="003A366C"/>
    <w:rsid w:val="003A5482"/>
    <w:rsid w:val="003A5772"/>
    <w:rsid w:val="003A63E4"/>
    <w:rsid w:val="003B103D"/>
    <w:rsid w:val="003B1049"/>
    <w:rsid w:val="003B342C"/>
    <w:rsid w:val="003B5F52"/>
    <w:rsid w:val="003B65ED"/>
    <w:rsid w:val="003B6B9A"/>
    <w:rsid w:val="003C1FBA"/>
    <w:rsid w:val="003C625B"/>
    <w:rsid w:val="003D0F44"/>
    <w:rsid w:val="003D3BFF"/>
    <w:rsid w:val="003D3CA4"/>
    <w:rsid w:val="003D43C5"/>
    <w:rsid w:val="003E5D5E"/>
    <w:rsid w:val="003E6068"/>
    <w:rsid w:val="003E6E3F"/>
    <w:rsid w:val="003F4A06"/>
    <w:rsid w:val="003F507C"/>
    <w:rsid w:val="003F6B0D"/>
    <w:rsid w:val="00401620"/>
    <w:rsid w:val="004036F9"/>
    <w:rsid w:val="00413130"/>
    <w:rsid w:val="00413794"/>
    <w:rsid w:val="0042232F"/>
    <w:rsid w:val="00422BD3"/>
    <w:rsid w:val="0042535D"/>
    <w:rsid w:val="00431303"/>
    <w:rsid w:val="00431705"/>
    <w:rsid w:val="00435021"/>
    <w:rsid w:val="004362F4"/>
    <w:rsid w:val="00436CDF"/>
    <w:rsid w:val="0044088E"/>
    <w:rsid w:val="00440D00"/>
    <w:rsid w:val="004426C7"/>
    <w:rsid w:val="00442A7C"/>
    <w:rsid w:val="00445D45"/>
    <w:rsid w:val="0045009E"/>
    <w:rsid w:val="00450C38"/>
    <w:rsid w:val="004526AA"/>
    <w:rsid w:val="00455FC3"/>
    <w:rsid w:val="00456819"/>
    <w:rsid w:val="004570CE"/>
    <w:rsid w:val="00457D29"/>
    <w:rsid w:val="00457DD5"/>
    <w:rsid w:val="004617F6"/>
    <w:rsid w:val="00462C7E"/>
    <w:rsid w:val="00466202"/>
    <w:rsid w:val="00466E69"/>
    <w:rsid w:val="00467298"/>
    <w:rsid w:val="00467AE6"/>
    <w:rsid w:val="0047148E"/>
    <w:rsid w:val="00472E74"/>
    <w:rsid w:val="00473399"/>
    <w:rsid w:val="004741F9"/>
    <w:rsid w:val="004746B0"/>
    <w:rsid w:val="00475BAC"/>
    <w:rsid w:val="004768DB"/>
    <w:rsid w:val="0047729F"/>
    <w:rsid w:val="00486DDD"/>
    <w:rsid w:val="004900E8"/>
    <w:rsid w:val="004906E3"/>
    <w:rsid w:val="004915BB"/>
    <w:rsid w:val="004928BC"/>
    <w:rsid w:val="00494D0B"/>
    <w:rsid w:val="00495532"/>
    <w:rsid w:val="00496466"/>
    <w:rsid w:val="00496864"/>
    <w:rsid w:val="00497C89"/>
    <w:rsid w:val="004A1337"/>
    <w:rsid w:val="004A20A7"/>
    <w:rsid w:val="004A2D16"/>
    <w:rsid w:val="004A6A14"/>
    <w:rsid w:val="004A6BB3"/>
    <w:rsid w:val="004B3232"/>
    <w:rsid w:val="004B347E"/>
    <w:rsid w:val="004B38A4"/>
    <w:rsid w:val="004B57DC"/>
    <w:rsid w:val="004B5E17"/>
    <w:rsid w:val="004B791E"/>
    <w:rsid w:val="004C13F6"/>
    <w:rsid w:val="004C316D"/>
    <w:rsid w:val="004C34B9"/>
    <w:rsid w:val="004C3FB1"/>
    <w:rsid w:val="004C7101"/>
    <w:rsid w:val="004D0541"/>
    <w:rsid w:val="004D2857"/>
    <w:rsid w:val="004D38A2"/>
    <w:rsid w:val="004D50C9"/>
    <w:rsid w:val="004D529C"/>
    <w:rsid w:val="004D5989"/>
    <w:rsid w:val="004D6AA3"/>
    <w:rsid w:val="004D6B49"/>
    <w:rsid w:val="004D6C0F"/>
    <w:rsid w:val="004E0BAB"/>
    <w:rsid w:val="004E2376"/>
    <w:rsid w:val="004E30ED"/>
    <w:rsid w:val="004E3BE7"/>
    <w:rsid w:val="004E7B3E"/>
    <w:rsid w:val="004F3AC5"/>
    <w:rsid w:val="004F4548"/>
    <w:rsid w:val="004F46CE"/>
    <w:rsid w:val="004F4E28"/>
    <w:rsid w:val="004F4F2B"/>
    <w:rsid w:val="004F7627"/>
    <w:rsid w:val="004F7C9B"/>
    <w:rsid w:val="0050070A"/>
    <w:rsid w:val="0050117E"/>
    <w:rsid w:val="005014F0"/>
    <w:rsid w:val="00501AA5"/>
    <w:rsid w:val="005116A2"/>
    <w:rsid w:val="00513B62"/>
    <w:rsid w:val="005141DB"/>
    <w:rsid w:val="00517CA0"/>
    <w:rsid w:val="005203DC"/>
    <w:rsid w:val="00522783"/>
    <w:rsid w:val="005303D9"/>
    <w:rsid w:val="0053428C"/>
    <w:rsid w:val="0053527D"/>
    <w:rsid w:val="00536353"/>
    <w:rsid w:val="005430FA"/>
    <w:rsid w:val="005442E3"/>
    <w:rsid w:val="00544D92"/>
    <w:rsid w:val="00550C14"/>
    <w:rsid w:val="005543F0"/>
    <w:rsid w:val="00555A21"/>
    <w:rsid w:val="00556596"/>
    <w:rsid w:val="005575DB"/>
    <w:rsid w:val="00564B4C"/>
    <w:rsid w:val="005651AD"/>
    <w:rsid w:val="005658B5"/>
    <w:rsid w:val="00574ABA"/>
    <w:rsid w:val="00575F0B"/>
    <w:rsid w:val="005873E9"/>
    <w:rsid w:val="00590A66"/>
    <w:rsid w:val="00590F3D"/>
    <w:rsid w:val="005920AD"/>
    <w:rsid w:val="005932A7"/>
    <w:rsid w:val="0059508F"/>
    <w:rsid w:val="00595F04"/>
    <w:rsid w:val="00597322"/>
    <w:rsid w:val="005A0CA6"/>
    <w:rsid w:val="005A16A1"/>
    <w:rsid w:val="005B1D50"/>
    <w:rsid w:val="005B292C"/>
    <w:rsid w:val="005B3A76"/>
    <w:rsid w:val="005C09C5"/>
    <w:rsid w:val="005C2081"/>
    <w:rsid w:val="005C2C6D"/>
    <w:rsid w:val="005C36B8"/>
    <w:rsid w:val="005C435D"/>
    <w:rsid w:val="005C7E4E"/>
    <w:rsid w:val="005D0E7F"/>
    <w:rsid w:val="005D3FD1"/>
    <w:rsid w:val="005D5E8E"/>
    <w:rsid w:val="005D6197"/>
    <w:rsid w:val="005E00B3"/>
    <w:rsid w:val="005E17E4"/>
    <w:rsid w:val="005E2CF8"/>
    <w:rsid w:val="005E2FC8"/>
    <w:rsid w:val="005E7B25"/>
    <w:rsid w:val="005F0520"/>
    <w:rsid w:val="005F0672"/>
    <w:rsid w:val="005F477C"/>
    <w:rsid w:val="005F7369"/>
    <w:rsid w:val="00602DBB"/>
    <w:rsid w:val="00602DF8"/>
    <w:rsid w:val="006044C3"/>
    <w:rsid w:val="00610854"/>
    <w:rsid w:val="0061118C"/>
    <w:rsid w:val="0061486A"/>
    <w:rsid w:val="00617A53"/>
    <w:rsid w:val="006213C1"/>
    <w:rsid w:val="0062439C"/>
    <w:rsid w:val="006252C6"/>
    <w:rsid w:val="00626CED"/>
    <w:rsid w:val="0063104E"/>
    <w:rsid w:val="0063212D"/>
    <w:rsid w:val="00632E2A"/>
    <w:rsid w:val="006339C9"/>
    <w:rsid w:val="006348B7"/>
    <w:rsid w:val="00634B84"/>
    <w:rsid w:val="00640717"/>
    <w:rsid w:val="00640D63"/>
    <w:rsid w:val="00642473"/>
    <w:rsid w:val="0064285E"/>
    <w:rsid w:val="00650B65"/>
    <w:rsid w:val="006514FF"/>
    <w:rsid w:val="00651CD2"/>
    <w:rsid w:val="00651DCA"/>
    <w:rsid w:val="006565C7"/>
    <w:rsid w:val="00657B65"/>
    <w:rsid w:val="00663470"/>
    <w:rsid w:val="00666A97"/>
    <w:rsid w:val="00666CB1"/>
    <w:rsid w:val="00667A9C"/>
    <w:rsid w:val="00671012"/>
    <w:rsid w:val="006743F2"/>
    <w:rsid w:val="00674F4F"/>
    <w:rsid w:val="0067557F"/>
    <w:rsid w:val="00677A56"/>
    <w:rsid w:val="00677C58"/>
    <w:rsid w:val="00680F06"/>
    <w:rsid w:val="0068417E"/>
    <w:rsid w:val="0068682B"/>
    <w:rsid w:val="006876AD"/>
    <w:rsid w:val="00687DF4"/>
    <w:rsid w:val="00692E3D"/>
    <w:rsid w:val="00694833"/>
    <w:rsid w:val="00696F8D"/>
    <w:rsid w:val="00697B28"/>
    <w:rsid w:val="006A29FD"/>
    <w:rsid w:val="006A4803"/>
    <w:rsid w:val="006A6362"/>
    <w:rsid w:val="006A653A"/>
    <w:rsid w:val="006B3401"/>
    <w:rsid w:val="006B445A"/>
    <w:rsid w:val="006B52EC"/>
    <w:rsid w:val="006B7C83"/>
    <w:rsid w:val="006C08C7"/>
    <w:rsid w:val="006C366D"/>
    <w:rsid w:val="006C66FF"/>
    <w:rsid w:val="006C712A"/>
    <w:rsid w:val="006D3437"/>
    <w:rsid w:val="006D3749"/>
    <w:rsid w:val="006D5477"/>
    <w:rsid w:val="006D5C94"/>
    <w:rsid w:val="006D6D26"/>
    <w:rsid w:val="006E0AED"/>
    <w:rsid w:val="006E19B8"/>
    <w:rsid w:val="006E4F71"/>
    <w:rsid w:val="006E4FD1"/>
    <w:rsid w:val="006F67FD"/>
    <w:rsid w:val="00701E62"/>
    <w:rsid w:val="00703127"/>
    <w:rsid w:val="00705BD6"/>
    <w:rsid w:val="007065B0"/>
    <w:rsid w:val="007113D6"/>
    <w:rsid w:val="0071162D"/>
    <w:rsid w:val="00713457"/>
    <w:rsid w:val="00713672"/>
    <w:rsid w:val="00716476"/>
    <w:rsid w:val="00720B78"/>
    <w:rsid w:val="00722883"/>
    <w:rsid w:val="00722EF2"/>
    <w:rsid w:val="00727630"/>
    <w:rsid w:val="00732965"/>
    <w:rsid w:val="00733117"/>
    <w:rsid w:val="007351E6"/>
    <w:rsid w:val="00735934"/>
    <w:rsid w:val="00737707"/>
    <w:rsid w:val="00737722"/>
    <w:rsid w:val="007415C3"/>
    <w:rsid w:val="00741801"/>
    <w:rsid w:val="00742DC4"/>
    <w:rsid w:val="00743376"/>
    <w:rsid w:val="007435B5"/>
    <w:rsid w:val="007440BC"/>
    <w:rsid w:val="007511B5"/>
    <w:rsid w:val="00751582"/>
    <w:rsid w:val="007519B5"/>
    <w:rsid w:val="00756750"/>
    <w:rsid w:val="00761A74"/>
    <w:rsid w:val="00761CA0"/>
    <w:rsid w:val="00762170"/>
    <w:rsid w:val="00764A7E"/>
    <w:rsid w:val="00765F0A"/>
    <w:rsid w:val="00765F11"/>
    <w:rsid w:val="00770FFE"/>
    <w:rsid w:val="00771C0C"/>
    <w:rsid w:val="007844F1"/>
    <w:rsid w:val="0078744E"/>
    <w:rsid w:val="00790571"/>
    <w:rsid w:val="00790EB3"/>
    <w:rsid w:val="0079201D"/>
    <w:rsid w:val="00794B24"/>
    <w:rsid w:val="007A3BD4"/>
    <w:rsid w:val="007A578B"/>
    <w:rsid w:val="007A58E6"/>
    <w:rsid w:val="007B0A7A"/>
    <w:rsid w:val="007B21BC"/>
    <w:rsid w:val="007B6288"/>
    <w:rsid w:val="007C2FB5"/>
    <w:rsid w:val="007C3005"/>
    <w:rsid w:val="007C5779"/>
    <w:rsid w:val="007C6922"/>
    <w:rsid w:val="007D2593"/>
    <w:rsid w:val="007D25F8"/>
    <w:rsid w:val="007D43F8"/>
    <w:rsid w:val="007D687F"/>
    <w:rsid w:val="007D6A29"/>
    <w:rsid w:val="007D6ADE"/>
    <w:rsid w:val="007E2759"/>
    <w:rsid w:val="007E3B8D"/>
    <w:rsid w:val="007E61FC"/>
    <w:rsid w:val="007E76CF"/>
    <w:rsid w:val="007E7A7F"/>
    <w:rsid w:val="007F15EE"/>
    <w:rsid w:val="007F2587"/>
    <w:rsid w:val="007F3964"/>
    <w:rsid w:val="007F4E6F"/>
    <w:rsid w:val="007F601B"/>
    <w:rsid w:val="00806DCB"/>
    <w:rsid w:val="00812B96"/>
    <w:rsid w:val="00812EB9"/>
    <w:rsid w:val="008137FA"/>
    <w:rsid w:val="00814B46"/>
    <w:rsid w:val="00815D1F"/>
    <w:rsid w:val="0081793F"/>
    <w:rsid w:val="00823463"/>
    <w:rsid w:val="00823AAB"/>
    <w:rsid w:val="0082413A"/>
    <w:rsid w:val="0082533A"/>
    <w:rsid w:val="008258AE"/>
    <w:rsid w:val="00826A95"/>
    <w:rsid w:val="00826FEE"/>
    <w:rsid w:val="00827A2B"/>
    <w:rsid w:val="00830B3E"/>
    <w:rsid w:val="00832634"/>
    <w:rsid w:val="00833114"/>
    <w:rsid w:val="00835F95"/>
    <w:rsid w:val="00845D55"/>
    <w:rsid w:val="0084644F"/>
    <w:rsid w:val="0085007D"/>
    <w:rsid w:val="0085188C"/>
    <w:rsid w:val="00852597"/>
    <w:rsid w:val="0085466C"/>
    <w:rsid w:val="008557DA"/>
    <w:rsid w:val="00856C67"/>
    <w:rsid w:val="00860AAA"/>
    <w:rsid w:val="008625CE"/>
    <w:rsid w:val="00862B34"/>
    <w:rsid w:val="00865FFD"/>
    <w:rsid w:val="00871204"/>
    <w:rsid w:val="00871BFD"/>
    <w:rsid w:val="008721A2"/>
    <w:rsid w:val="00872A5B"/>
    <w:rsid w:val="00876030"/>
    <w:rsid w:val="0088082E"/>
    <w:rsid w:val="008829DF"/>
    <w:rsid w:val="00885839"/>
    <w:rsid w:val="00885C03"/>
    <w:rsid w:val="00886402"/>
    <w:rsid w:val="00890489"/>
    <w:rsid w:val="00890ECD"/>
    <w:rsid w:val="00892460"/>
    <w:rsid w:val="00892A59"/>
    <w:rsid w:val="008935D2"/>
    <w:rsid w:val="00897842"/>
    <w:rsid w:val="008A0EC0"/>
    <w:rsid w:val="008A2129"/>
    <w:rsid w:val="008A2936"/>
    <w:rsid w:val="008A2EE2"/>
    <w:rsid w:val="008A352A"/>
    <w:rsid w:val="008A4CF0"/>
    <w:rsid w:val="008A5BCF"/>
    <w:rsid w:val="008A5DD7"/>
    <w:rsid w:val="008A7D75"/>
    <w:rsid w:val="008A7FEE"/>
    <w:rsid w:val="008C0C10"/>
    <w:rsid w:val="008C0DF2"/>
    <w:rsid w:val="008C46B8"/>
    <w:rsid w:val="008C7084"/>
    <w:rsid w:val="008C7A0A"/>
    <w:rsid w:val="008D2577"/>
    <w:rsid w:val="008D40DA"/>
    <w:rsid w:val="008D5F22"/>
    <w:rsid w:val="008D68A2"/>
    <w:rsid w:val="008D704F"/>
    <w:rsid w:val="008E1B28"/>
    <w:rsid w:val="008E1B8A"/>
    <w:rsid w:val="008E34BA"/>
    <w:rsid w:val="008E49C8"/>
    <w:rsid w:val="008E6055"/>
    <w:rsid w:val="008E630E"/>
    <w:rsid w:val="008F0895"/>
    <w:rsid w:val="008F1A17"/>
    <w:rsid w:val="008F2132"/>
    <w:rsid w:val="008F3235"/>
    <w:rsid w:val="008F613A"/>
    <w:rsid w:val="008F7454"/>
    <w:rsid w:val="008F78C3"/>
    <w:rsid w:val="008F7C6E"/>
    <w:rsid w:val="008F7D4A"/>
    <w:rsid w:val="009001A3"/>
    <w:rsid w:val="00900FCE"/>
    <w:rsid w:val="00904FB4"/>
    <w:rsid w:val="00910394"/>
    <w:rsid w:val="00911CA4"/>
    <w:rsid w:val="00911FB5"/>
    <w:rsid w:val="00913144"/>
    <w:rsid w:val="00915890"/>
    <w:rsid w:val="00922712"/>
    <w:rsid w:val="009235D4"/>
    <w:rsid w:val="009252EE"/>
    <w:rsid w:val="00926E3C"/>
    <w:rsid w:val="009302E8"/>
    <w:rsid w:val="009328D0"/>
    <w:rsid w:val="00941C57"/>
    <w:rsid w:val="00943797"/>
    <w:rsid w:val="0094408C"/>
    <w:rsid w:val="00947F14"/>
    <w:rsid w:val="009504EA"/>
    <w:rsid w:val="0095189D"/>
    <w:rsid w:val="00952D8F"/>
    <w:rsid w:val="00952EB6"/>
    <w:rsid w:val="0095340C"/>
    <w:rsid w:val="0095360E"/>
    <w:rsid w:val="00954AF2"/>
    <w:rsid w:val="009608BF"/>
    <w:rsid w:val="00961978"/>
    <w:rsid w:val="00962DDD"/>
    <w:rsid w:val="00964138"/>
    <w:rsid w:val="00966353"/>
    <w:rsid w:val="00974190"/>
    <w:rsid w:val="009750AD"/>
    <w:rsid w:val="009751D9"/>
    <w:rsid w:val="00975C72"/>
    <w:rsid w:val="00976FBF"/>
    <w:rsid w:val="0097715E"/>
    <w:rsid w:val="00983E00"/>
    <w:rsid w:val="009863AB"/>
    <w:rsid w:val="0098668D"/>
    <w:rsid w:val="009878ED"/>
    <w:rsid w:val="00987C39"/>
    <w:rsid w:val="009924D6"/>
    <w:rsid w:val="0099261A"/>
    <w:rsid w:val="00993B86"/>
    <w:rsid w:val="00993FF1"/>
    <w:rsid w:val="00997012"/>
    <w:rsid w:val="0099770C"/>
    <w:rsid w:val="009A169F"/>
    <w:rsid w:val="009A21AC"/>
    <w:rsid w:val="009A491B"/>
    <w:rsid w:val="009A5366"/>
    <w:rsid w:val="009A6BCA"/>
    <w:rsid w:val="009A6DA3"/>
    <w:rsid w:val="009B16EB"/>
    <w:rsid w:val="009B1CD1"/>
    <w:rsid w:val="009C05E0"/>
    <w:rsid w:val="009C1E3D"/>
    <w:rsid w:val="009C4594"/>
    <w:rsid w:val="009C4F35"/>
    <w:rsid w:val="009C5298"/>
    <w:rsid w:val="009D1736"/>
    <w:rsid w:val="009D30F7"/>
    <w:rsid w:val="009D323A"/>
    <w:rsid w:val="009D3E34"/>
    <w:rsid w:val="009D75A3"/>
    <w:rsid w:val="009D7DEE"/>
    <w:rsid w:val="009E05C1"/>
    <w:rsid w:val="009E0F7B"/>
    <w:rsid w:val="009E4721"/>
    <w:rsid w:val="009E7E84"/>
    <w:rsid w:val="009F034F"/>
    <w:rsid w:val="009F19CF"/>
    <w:rsid w:val="009F7378"/>
    <w:rsid w:val="00A03F3E"/>
    <w:rsid w:val="00A049A1"/>
    <w:rsid w:val="00A061C1"/>
    <w:rsid w:val="00A13714"/>
    <w:rsid w:val="00A14F33"/>
    <w:rsid w:val="00A17C8D"/>
    <w:rsid w:val="00A17DC6"/>
    <w:rsid w:val="00A235FE"/>
    <w:rsid w:val="00A31B9F"/>
    <w:rsid w:val="00A320A9"/>
    <w:rsid w:val="00A32405"/>
    <w:rsid w:val="00A3399B"/>
    <w:rsid w:val="00A34605"/>
    <w:rsid w:val="00A35253"/>
    <w:rsid w:val="00A42031"/>
    <w:rsid w:val="00A42116"/>
    <w:rsid w:val="00A4297B"/>
    <w:rsid w:val="00A42C5B"/>
    <w:rsid w:val="00A50F22"/>
    <w:rsid w:val="00A5125C"/>
    <w:rsid w:val="00A53FD2"/>
    <w:rsid w:val="00A54CD9"/>
    <w:rsid w:val="00A577A2"/>
    <w:rsid w:val="00A57EFD"/>
    <w:rsid w:val="00A601C8"/>
    <w:rsid w:val="00A6086B"/>
    <w:rsid w:val="00A6294F"/>
    <w:rsid w:val="00A62974"/>
    <w:rsid w:val="00A642A9"/>
    <w:rsid w:val="00A64A28"/>
    <w:rsid w:val="00A66422"/>
    <w:rsid w:val="00A67435"/>
    <w:rsid w:val="00A675EA"/>
    <w:rsid w:val="00A709A7"/>
    <w:rsid w:val="00A71F47"/>
    <w:rsid w:val="00A769B9"/>
    <w:rsid w:val="00A81620"/>
    <w:rsid w:val="00A85172"/>
    <w:rsid w:val="00A86920"/>
    <w:rsid w:val="00A92B3C"/>
    <w:rsid w:val="00A9716D"/>
    <w:rsid w:val="00AA3C9D"/>
    <w:rsid w:val="00AA587E"/>
    <w:rsid w:val="00AB043D"/>
    <w:rsid w:val="00AB24BB"/>
    <w:rsid w:val="00AB3469"/>
    <w:rsid w:val="00AB419C"/>
    <w:rsid w:val="00AB5F97"/>
    <w:rsid w:val="00AC05F0"/>
    <w:rsid w:val="00AC1036"/>
    <w:rsid w:val="00AC5FEA"/>
    <w:rsid w:val="00AC675D"/>
    <w:rsid w:val="00AD0A37"/>
    <w:rsid w:val="00AD1287"/>
    <w:rsid w:val="00AD3672"/>
    <w:rsid w:val="00AD4C9E"/>
    <w:rsid w:val="00AE2D8A"/>
    <w:rsid w:val="00AF06B3"/>
    <w:rsid w:val="00AF2B93"/>
    <w:rsid w:val="00AF33A3"/>
    <w:rsid w:val="00AF344A"/>
    <w:rsid w:val="00AF3F98"/>
    <w:rsid w:val="00AF421C"/>
    <w:rsid w:val="00AF4D9A"/>
    <w:rsid w:val="00B000C9"/>
    <w:rsid w:val="00B0172C"/>
    <w:rsid w:val="00B042AE"/>
    <w:rsid w:val="00B04AF8"/>
    <w:rsid w:val="00B05D5C"/>
    <w:rsid w:val="00B101DD"/>
    <w:rsid w:val="00B10D75"/>
    <w:rsid w:val="00B10E13"/>
    <w:rsid w:val="00B13F2B"/>
    <w:rsid w:val="00B16443"/>
    <w:rsid w:val="00B2112E"/>
    <w:rsid w:val="00B252C3"/>
    <w:rsid w:val="00B31BF2"/>
    <w:rsid w:val="00B3240E"/>
    <w:rsid w:val="00B35B5B"/>
    <w:rsid w:val="00B41232"/>
    <w:rsid w:val="00B418EA"/>
    <w:rsid w:val="00B42A97"/>
    <w:rsid w:val="00B42B90"/>
    <w:rsid w:val="00B42E30"/>
    <w:rsid w:val="00B4495E"/>
    <w:rsid w:val="00B5048B"/>
    <w:rsid w:val="00B505BE"/>
    <w:rsid w:val="00B542DF"/>
    <w:rsid w:val="00B55816"/>
    <w:rsid w:val="00B5710B"/>
    <w:rsid w:val="00B57E48"/>
    <w:rsid w:val="00B60172"/>
    <w:rsid w:val="00B63227"/>
    <w:rsid w:val="00B63C24"/>
    <w:rsid w:val="00B6618C"/>
    <w:rsid w:val="00B67726"/>
    <w:rsid w:val="00B702E7"/>
    <w:rsid w:val="00B719D6"/>
    <w:rsid w:val="00B725EE"/>
    <w:rsid w:val="00B74BF2"/>
    <w:rsid w:val="00B759E9"/>
    <w:rsid w:val="00B80C08"/>
    <w:rsid w:val="00B8349F"/>
    <w:rsid w:val="00B8607B"/>
    <w:rsid w:val="00B86108"/>
    <w:rsid w:val="00B868FC"/>
    <w:rsid w:val="00B872DA"/>
    <w:rsid w:val="00B9073A"/>
    <w:rsid w:val="00B94F88"/>
    <w:rsid w:val="00BA0DD7"/>
    <w:rsid w:val="00BA2EBD"/>
    <w:rsid w:val="00BA3354"/>
    <w:rsid w:val="00BA4C1B"/>
    <w:rsid w:val="00BA5220"/>
    <w:rsid w:val="00BB1889"/>
    <w:rsid w:val="00BB2498"/>
    <w:rsid w:val="00BC03EE"/>
    <w:rsid w:val="00BC27A6"/>
    <w:rsid w:val="00BC637A"/>
    <w:rsid w:val="00BD0319"/>
    <w:rsid w:val="00BD11B3"/>
    <w:rsid w:val="00BD1E1D"/>
    <w:rsid w:val="00BD455D"/>
    <w:rsid w:val="00BD671B"/>
    <w:rsid w:val="00BD6CD6"/>
    <w:rsid w:val="00BD6F04"/>
    <w:rsid w:val="00BE0026"/>
    <w:rsid w:val="00BE1B63"/>
    <w:rsid w:val="00BE250C"/>
    <w:rsid w:val="00BE5446"/>
    <w:rsid w:val="00BF0045"/>
    <w:rsid w:val="00BF0701"/>
    <w:rsid w:val="00BF1EF2"/>
    <w:rsid w:val="00BF2A7C"/>
    <w:rsid w:val="00BF391F"/>
    <w:rsid w:val="00BF44D0"/>
    <w:rsid w:val="00BF61A1"/>
    <w:rsid w:val="00BF627B"/>
    <w:rsid w:val="00BF6291"/>
    <w:rsid w:val="00C0040C"/>
    <w:rsid w:val="00C0089F"/>
    <w:rsid w:val="00C01BDE"/>
    <w:rsid w:val="00C03BAA"/>
    <w:rsid w:val="00C04BFE"/>
    <w:rsid w:val="00C05778"/>
    <w:rsid w:val="00C1246B"/>
    <w:rsid w:val="00C13597"/>
    <w:rsid w:val="00C14375"/>
    <w:rsid w:val="00C1473F"/>
    <w:rsid w:val="00C16961"/>
    <w:rsid w:val="00C177D7"/>
    <w:rsid w:val="00C230C2"/>
    <w:rsid w:val="00C24783"/>
    <w:rsid w:val="00C270C7"/>
    <w:rsid w:val="00C30969"/>
    <w:rsid w:val="00C30B18"/>
    <w:rsid w:val="00C33AEE"/>
    <w:rsid w:val="00C33B14"/>
    <w:rsid w:val="00C356F8"/>
    <w:rsid w:val="00C3765C"/>
    <w:rsid w:val="00C3794E"/>
    <w:rsid w:val="00C41502"/>
    <w:rsid w:val="00C43C33"/>
    <w:rsid w:val="00C47817"/>
    <w:rsid w:val="00C50D85"/>
    <w:rsid w:val="00C5112D"/>
    <w:rsid w:val="00C51F4F"/>
    <w:rsid w:val="00C52973"/>
    <w:rsid w:val="00C53B1B"/>
    <w:rsid w:val="00C55806"/>
    <w:rsid w:val="00C5720A"/>
    <w:rsid w:val="00C5774B"/>
    <w:rsid w:val="00C6529A"/>
    <w:rsid w:val="00C65DFB"/>
    <w:rsid w:val="00C70C3A"/>
    <w:rsid w:val="00C71AF7"/>
    <w:rsid w:val="00C753FC"/>
    <w:rsid w:val="00C754B5"/>
    <w:rsid w:val="00C75A02"/>
    <w:rsid w:val="00C910BC"/>
    <w:rsid w:val="00C91DE7"/>
    <w:rsid w:val="00C94233"/>
    <w:rsid w:val="00C9559E"/>
    <w:rsid w:val="00C95D70"/>
    <w:rsid w:val="00C96EE7"/>
    <w:rsid w:val="00C977AE"/>
    <w:rsid w:val="00C97D2D"/>
    <w:rsid w:val="00CA2A0B"/>
    <w:rsid w:val="00CA7845"/>
    <w:rsid w:val="00CA7925"/>
    <w:rsid w:val="00CB0086"/>
    <w:rsid w:val="00CB16AC"/>
    <w:rsid w:val="00CB52E3"/>
    <w:rsid w:val="00CB56B6"/>
    <w:rsid w:val="00CB6665"/>
    <w:rsid w:val="00CB6670"/>
    <w:rsid w:val="00CB70AB"/>
    <w:rsid w:val="00CC25F2"/>
    <w:rsid w:val="00CC5DF4"/>
    <w:rsid w:val="00CD0FF0"/>
    <w:rsid w:val="00CD15FE"/>
    <w:rsid w:val="00CD2234"/>
    <w:rsid w:val="00CD344D"/>
    <w:rsid w:val="00CD66C4"/>
    <w:rsid w:val="00CD7176"/>
    <w:rsid w:val="00CD7F1B"/>
    <w:rsid w:val="00CE004E"/>
    <w:rsid w:val="00CE0E4B"/>
    <w:rsid w:val="00CE4BB8"/>
    <w:rsid w:val="00CE64D2"/>
    <w:rsid w:val="00CE6E33"/>
    <w:rsid w:val="00CE78BC"/>
    <w:rsid w:val="00CF2D95"/>
    <w:rsid w:val="00D02CB7"/>
    <w:rsid w:val="00D040DA"/>
    <w:rsid w:val="00D06875"/>
    <w:rsid w:val="00D0766E"/>
    <w:rsid w:val="00D07FD6"/>
    <w:rsid w:val="00D123CF"/>
    <w:rsid w:val="00D12562"/>
    <w:rsid w:val="00D12D85"/>
    <w:rsid w:val="00D15E75"/>
    <w:rsid w:val="00D22618"/>
    <w:rsid w:val="00D235EB"/>
    <w:rsid w:val="00D261E9"/>
    <w:rsid w:val="00D262CF"/>
    <w:rsid w:val="00D26C23"/>
    <w:rsid w:val="00D31A56"/>
    <w:rsid w:val="00D31C8D"/>
    <w:rsid w:val="00D348B0"/>
    <w:rsid w:val="00D35083"/>
    <w:rsid w:val="00D40915"/>
    <w:rsid w:val="00D40EEB"/>
    <w:rsid w:val="00D420FA"/>
    <w:rsid w:val="00D42C75"/>
    <w:rsid w:val="00D42E14"/>
    <w:rsid w:val="00D439F9"/>
    <w:rsid w:val="00D43DD4"/>
    <w:rsid w:val="00D45569"/>
    <w:rsid w:val="00D4764C"/>
    <w:rsid w:val="00D54D7E"/>
    <w:rsid w:val="00D5619D"/>
    <w:rsid w:val="00D562CF"/>
    <w:rsid w:val="00D56D0C"/>
    <w:rsid w:val="00D6443A"/>
    <w:rsid w:val="00D67CC0"/>
    <w:rsid w:val="00D70667"/>
    <w:rsid w:val="00D7087E"/>
    <w:rsid w:val="00D749CB"/>
    <w:rsid w:val="00D75AEC"/>
    <w:rsid w:val="00D809DB"/>
    <w:rsid w:val="00D81998"/>
    <w:rsid w:val="00D8647C"/>
    <w:rsid w:val="00D9169A"/>
    <w:rsid w:val="00D92C87"/>
    <w:rsid w:val="00D93189"/>
    <w:rsid w:val="00D9356E"/>
    <w:rsid w:val="00D94D6D"/>
    <w:rsid w:val="00D95596"/>
    <w:rsid w:val="00D95F3F"/>
    <w:rsid w:val="00D9793B"/>
    <w:rsid w:val="00DA09E9"/>
    <w:rsid w:val="00DA14ED"/>
    <w:rsid w:val="00DA633D"/>
    <w:rsid w:val="00DA7DC8"/>
    <w:rsid w:val="00DC29DB"/>
    <w:rsid w:val="00DC302A"/>
    <w:rsid w:val="00DC4331"/>
    <w:rsid w:val="00DC700C"/>
    <w:rsid w:val="00DC7DFC"/>
    <w:rsid w:val="00DD2277"/>
    <w:rsid w:val="00DD2C62"/>
    <w:rsid w:val="00DD3817"/>
    <w:rsid w:val="00DD416E"/>
    <w:rsid w:val="00DD4B12"/>
    <w:rsid w:val="00DD5E3E"/>
    <w:rsid w:val="00DD63C8"/>
    <w:rsid w:val="00DE0FCD"/>
    <w:rsid w:val="00DE2214"/>
    <w:rsid w:val="00DE2EA8"/>
    <w:rsid w:val="00DE47CE"/>
    <w:rsid w:val="00DE5AE4"/>
    <w:rsid w:val="00DE5CA1"/>
    <w:rsid w:val="00DE748C"/>
    <w:rsid w:val="00DF049D"/>
    <w:rsid w:val="00DF1AA8"/>
    <w:rsid w:val="00DF1D8B"/>
    <w:rsid w:val="00DF3EEE"/>
    <w:rsid w:val="00DF483C"/>
    <w:rsid w:val="00DF4ADA"/>
    <w:rsid w:val="00DF55FF"/>
    <w:rsid w:val="00DF598D"/>
    <w:rsid w:val="00DF7447"/>
    <w:rsid w:val="00DF7D61"/>
    <w:rsid w:val="00E00856"/>
    <w:rsid w:val="00E02C7E"/>
    <w:rsid w:val="00E02E4D"/>
    <w:rsid w:val="00E03FB2"/>
    <w:rsid w:val="00E13D89"/>
    <w:rsid w:val="00E16650"/>
    <w:rsid w:val="00E17811"/>
    <w:rsid w:val="00E231B2"/>
    <w:rsid w:val="00E23E9D"/>
    <w:rsid w:val="00E248D2"/>
    <w:rsid w:val="00E24958"/>
    <w:rsid w:val="00E307E7"/>
    <w:rsid w:val="00E31251"/>
    <w:rsid w:val="00E34D91"/>
    <w:rsid w:val="00E40BB6"/>
    <w:rsid w:val="00E479F0"/>
    <w:rsid w:val="00E5026E"/>
    <w:rsid w:val="00E531CB"/>
    <w:rsid w:val="00E5452B"/>
    <w:rsid w:val="00E54FBF"/>
    <w:rsid w:val="00E55172"/>
    <w:rsid w:val="00E5548A"/>
    <w:rsid w:val="00E5675F"/>
    <w:rsid w:val="00E56B15"/>
    <w:rsid w:val="00E60169"/>
    <w:rsid w:val="00E65208"/>
    <w:rsid w:val="00E66E3D"/>
    <w:rsid w:val="00E6744C"/>
    <w:rsid w:val="00E725C4"/>
    <w:rsid w:val="00E73FA8"/>
    <w:rsid w:val="00E75C85"/>
    <w:rsid w:val="00E8238A"/>
    <w:rsid w:val="00E82E5B"/>
    <w:rsid w:val="00E82EF6"/>
    <w:rsid w:val="00E83EAD"/>
    <w:rsid w:val="00E91BEB"/>
    <w:rsid w:val="00E9385F"/>
    <w:rsid w:val="00E93ACD"/>
    <w:rsid w:val="00E95616"/>
    <w:rsid w:val="00E95766"/>
    <w:rsid w:val="00EA005C"/>
    <w:rsid w:val="00EA02C7"/>
    <w:rsid w:val="00EA27BE"/>
    <w:rsid w:val="00EA48AC"/>
    <w:rsid w:val="00EA4E8C"/>
    <w:rsid w:val="00EA6D26"/>
    <w:rsid w:val="00EB0830"/>
    <w:rsid w:val="00EB15B3"/>
    <w:rsid w:val="00EB4B3D"/>
    <w:rsid w:val="00EC0595"/>
    <w:rsid w:val="00EC2FD3"/>
    <w:rsid w:val="00EC3F35"/>
    <w:rsid w:val="00EC4716"/>
    <w:rsid w:val="00EC51E1"/>
    <w:rsid w:val="00EC5296"/>
    <w:rsid w:val="00EC727F"/>
    <w:rsid w:val="00ED0E0C"/>
    <w:rsid w:val="00ED4E47"/>
    <w:rsid w:val="00EE094A"/>
    <w:rsid w:val="00EE24FB"/>
    <w:rsid w:val="00EE33BB"/>
    <w:rsid w:val="00EE61AF"/>
    <w:rsid w:val="00EE6A45"/>
    <w:rsid w:val="00F02687"/>
    <w:rsid w:val="00F05CBB"/>
    <w:rsid w:val="00F11849"/>
    <w:rsid w:val="00F146D4"/>
    <w:rsid w:val="00F14938"/>
    <w:rsid w:val="00F16260"/>
    <w:rsid w:val="00F16393"/>
    <w:rsid w:val="00F174AE"/>
    <w:rsid w:val="00F17F92"/>
    <w:rsid w:val="00F234EA"/>
    <w:rsid w:val="00F26D5B"/>
    <w:rsid w:val="00F272F7"/>
    <w:rsid w:val="00F30854"/>
    <w:rsid w:val="00F338F0"/>
    <w:rsid w:val="00F34918"/>
    <w:rsid w:val="00F35CE2"/>
    <w:rsid w:val="00F360E6"/>
    <w:rsid w:val="00F41837"/>
    <w:rsid w:val="00F426F2"/>
    <w:rsid w:val="00F42912"/>
    <w:rsid w:val="00F429D9"/>
    <w:rsid w:val="00F432B1"/>
    <w:rsid w:val="00F44F7F"/>
    <w:rsid w:val="00F45A3D"/>
    <w:rsid w:val="00F46129"/>
    <w:rsid w:val="00F50B1F"/>
    <w:rsid w:val="00F51AC9"/>
    <w:rsid w:val="00F51CDC"/>
    <w:rsid w:val="00F52322"/>
    <w:rsid w:val="00F5490E"/>
    <w:rsid w:val="00F55E8A"/>
    <w:rsid w:val="00F56F25"/>
    <w:rsid w:val="00F5728B"/>
    <w:rsid w:val="00F57355"/>
    <w:rsid w:val="00F656E7"/>
    <w:rsid w:val="00F72804"/>
    <w:rsid w:val="00F731FF"/>
    <w:rsid w:val="00F74A88"/>
    <w:rsid w:val="00F75C7A"/>
    <w:rsid w:val="00F77946"/>
    <w:rsid w:val="00F80592"/>
    <w:rsid w:val="00F9037C"/>
    <w:rsid w:val="00F90A26"/>
    <w:rsid w:val="00F9360B"/>
    <w:rsid w:val="00F940CE"/>
    <w:rsid w:val="00F96D72"/>
    <w:rsid w:val="00FA1EB0"/>
    <w:rsid w:val="00FA55AB"/>
    <w:rsid w:val="00FA64EB"/>
    <w:rsid w:val="00FB0113"/>
    <w:rsid w:val="00FB1E25"/>
    <w:rsid w:val="00FB37BA"/>
    <w:rsid w:val="00FB3F0D"/>
    <w:rsid w:val="00FB7D47"/>
    <w:rsid w:val="00FC1159"/>
    <w:rsid w:val="00FC1DD9"/>
    <w:rsid w:val="00FC1FA0"/>
    <w:rsid w:val="00FC2D26"/>
    <w:rsid w:val="00FC36E1"/>
    <w:rsid w:val="00FC3B3E"/>
    <w:rsid w:val="00FC6AD4"/>
    <w:rsid w:val="00FC73E6"/>
    <w:rsid w:val="00FD1A0A"/>
    <w:rsid w:val="00FD497A"/>
    <w:rsid w:val="00FD661C"/>
    <w:rsid w:val="00FE1E6C"/>
    <w:rsid w:val="00FE3A28"/>
    <w:rsid w:val="00FE4A1D"/>
    <w:rsid w:val="00FE613D"/>
    <w:rsid w:val="00FE6E58"/>
    <w:rsid w:val="00FF0BE9"/>
    <w:rsid w:val="00FF2C54"/>
    <w:rsid w:val="00FF3B28"/>
    <w:rsid w:val="00FF60F1"/>
    <w:rsid w:val="00FF6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1F6F"/>
  <w15:chartTrackingRefBased/>
  <w15:docId w15:val="{41DCBCCD-9991-45DD-8E91-2F8AE9FA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5A3"/>
    <w:pPr>
      <w:tabs>
        <w:tab w:val="center" w:pos="4513"/>
        <w:tab w:val="right" w:pos="9026"/>
      </w:tabs>
    </w:pPr>
    <w:rPr>
      <w:sz w:val="22"/>
      <w:szCs w:val="22"/>
    </w:rPr>
  </w:style>
  <w:style w:type="character" w:customStyle="1" w:styleId="HeaderChar">
    <w:name w:val="Header Char"/>
    <w:basedOn w:val="DefaultParagraphFont"/>
    <w:link w:val="Header"/>
    <w:uiPriority w:val="99"/>
    <w:rsid w:val="002575A3"/>
    <w:rPr>
      <w:sz w:val="22"/>
      <w:szCs w:val="22"/>
    </w:rPr>
  </w:style>
  <w:style w:type="table" w:styleId="TableGrid">
    <w:name w:val="Table Grid"/>
    <w:basedOn w:val="TableNormal"/>
    <w:uiPriority w:val="39"/>
    <w:rsid w:val="000E2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0C08"/>
    <w:rPr>
      <w:color w:val="0563C1" w:themeColor="hyperlink"/>
      <w:u w:val="single"/>
    </w:rPr>
  </w:style>
  <w:style w:type="character" w:styleId="UnresolvedMention">
    <w:name w:val="Unresolved Mention"/>
    <w:basedOn w:val="DefaultParagraphFont"/>
    <w:uiPriority w:val="99"/>
    <w:semiHidden/>
    <w:unhideWhenUsed/>
    <w:rsid w:val="0078744E"/>
    <w:rPr>
      <w:color w:val="605E5C"/>
      <w:shd w:val="clear" w:color="auto" w:fill="E1DFDD"/>
    </w:rPr>
  </w:style>
  <w:style w:type="character" w:customStyle="1" w:styleId="apple-converted-space">
    <w:name w:val="apple-converted-space"/>
    <w:basedOn w:val="DefaultParagraphFont"/>
    <w:rsid w:val="00595F04"/>
  </w:style>
  <w:style w:type="paragraph" w:styleId="ListParagraph">
    <w:name w:val="List Paragraph"/>
    <w:basedOn w:val="Normal"/>
    <w:uiPriority w:val="34"/>
    <w:qFormat/>
    <w:rsid w:val="001720D9"/>
    <w:pPr>
      <w:ind w:left="720"/>
      <w:contextualSpacing/>
    </w:pPr>
  </w:style>
  <w:style w:type="character" w:styleId="FollowedHyperlink">
    <w:name w:val="FollowedHyperlink"/>
    <w:basedOn w:val="DefaultParagraphFont"/>
    <w:uiPriority w:val="99"/>
    <w:semiHidden/>
    <w:unhideWhenUsed/>
    <w:rsid w:val="001C1C9E"/>
    <w:rPr>
      <w:color w:val="954F72" w:themeColor="followedHyperlink"/>
      <w:u w:val="single"/>
    </w:rPr>
  </w:style>
  <w:style w:type="paragraph" w:styleId="NormalWeb">
    <w:name w:val="Normal (Web)"/>
    <w:basedOn w:val="Normal"/>
    <w:uiPriority w:val="99"/>
    <w:unhideWhenUsed/>
    <w:rsid w:val="00A03F3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03F3E"/>
    <w:rPr>
      <w:b/>
      <w:bCs/>
    </w:rPr>
  </w:style>
  <w:style w:type="paragraph" w:styleId="Footer">
    <w:name w:val="footer"/>
    <w:basedOn w:val="Normal"/>
    <w:link w:val="FooterChar"/>
    <w:uiPriority w:val="99"/>
    <w:unhideWhenUsed/>
    <w:rsid w:val="004E3BE7"/>
    <w:pPr>
      <w:tabs>
        <w:tab w:val="center" w:pos="4513"/>
        <w:tab w:val="right" w:pos="9026"/>
      </w:tabs>
    </w:pPr>
  </w:style>
  <w:style w:type="character" w:customStyle="1" w:styleId="FooterChar">
    <w:name w:val="Footer Char"/>
    <w:basedOn w:val="DefaultParagraphFont"/>
    <w:link w:val="Footer"/>
    <w:uiPriority w:val="99"/>
    <w:rsid w:val="004E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4369">
      <w:bodyDiv w:val="1"/>
      <w:marLeft w:val="0"/>
      <w:marRight w:val="0"/>
      <w:marTop w:val="0"/>
      <w:marBottom w:val="0"/>
      <w:divBdr>
        <w:top w:val="none" w:sz="0" w:space="0" w:color="auto"/>
        <w:left w:val="none" w:sz="0" w:space="0" w:color="auto"/>
        <w:bottom w:val="none" w:sz="0" w:space="0" w:color="auto"/>
        <w:right w:val="none" w:sz="0" w:space="0" w:color="auto"/>
      </w:divBdr>
    </w:div>
    <w:div w:id="8608312">
      <w:bodyDiv w:val="1"/>
      <w:marLeft w:val="0"/>
      <w:marRight w:val="0"/>
      <w:marTop w:val="0"/>
      <w:marBottom w:val="0"/>
      <w:divBdr>
        <w:top w:val="none" w:sz="0" w:space="0" w:color="auto"/>
        <w:left w:val="none" w:sz="0" w:space="0" w:color="auto"/>
        <w:bottom w:val="none" w:sz="0" w:space="0" w:color="auto"/>
        <w:right w:val="none" w:sz="0" w:space="0" w:color="auto"/>
      </w:divBdr>
      <w:divsChild>
        <w:div w:id="1634093281">
          <w:marLeft w:val="0"/>
          <w:marRight w:val="0"/>
          <w:marTop w:val="600"/>
          <w:marBottom w:val="45"/>
          <w:divBdr>
            <w:top w:val="none" w:sz="0" w:space="0" w:color="auto"/>
            <w:left w:val="none" w:sz="0" w:space="0" w:color="auto"/>
            <w:bottom w:val="none" w:sz="0" w:space="0" w:color="auto"/>
            <w:right w:val="none" w:sz="0" w:space="0" w:color="auto"/>
          </w:divBdr>
        </w:div>
      </w:divsChild>
    </w:div>
    <w:div w:id="228462405">
      <w:bodyDiv w:val="1"/>
      <w:marLeft w:val="0"/>
      <w:marRight w:val="0"/>
      <w:marTop w:val="0"/>
      <w:marBottom w:val="0"/>
      <w:divBdr>
        <w:top w:val="none" w:sz="0" w:space="0" w:color="auto"/>
        <w:left w:val="none" w:sz="0" w:space="0" w:color="auto"/>
        <w:bottom w:val="none" w:sz="0" w:space="0" w:color="auto"/>
        <w:right w:val="none" w:sz="0" w:space="0" w:color="auto"/>
      </w:divBdr>
    </w:div>
    <w:div w:id="365524891">
      <w:bodyDiv w:val="1"/>
      <w:marLeft w:val="0"/>
      <w:marRight w:val="0"/>
      <w:marTop w:val="0"/>
      <w:marBottom w:val="0"/>
      <w:divBdr>
        <w:top w:val="none" w:sz="0" w:space="0" w:color="auto"/>
        <w:left w:val="none" w:sz="0" w:space="0" w:color="auto"/>
        <w:bottom w:val="none" w:sz="0" w:space="0" w:color="auto"/>
        <w:right w:val="none" w:sz="0" w:space="0" w:color="auto"/>
      </w:divBdr>
    </w:div>
    <w:div w:id="556741394">
      <w:bodyDiv w:val="1"/>
      <w:marLeft w:val="0"/>
      <w:marRight w:val="0"/>
      <w:marTop w:val="0"/>
      <w:marBottom w:val="0"/>
      <w:divBdr>
        <w:top w:val="none" w:sz="0" w:space="0" w:color="auto"/>
        <w:left w:val="none" w:sz="0" w:space="0" w:color="auto"/>
        <w:bottom w:val="none" w:sz="0" w:space="0" w:color="auto"/>
        <w:right w:val="none" w:sz="0" w:space="0" w:color="auto"/>
      </w:divBdr>
    </w:div>
    <w:div w:id="841941878">
      <w:bodyDiv w:val="1"/>
      <w:marLeft w:val="0"/>
      <w:marRight w:val="0"/>
      <w:marTop w:val="0"/>
      <w:marBottom w:val="0"/>
      <w:divBdr>
        <w:top w:val="none" w:sz="0" w:space="0" w:color="auto"/>
        <w:left w:val="none" w:sz="0" w:space="0" w:color="auto"/>
        <w:bottom w:val="none" w:sz="0" w:space="0" w:color="auto"/>
        <w:right w:val="none" w:sz="0" w:space="0" w:color="auto"/>
      </w:divBdr>
    </w:div>
    <w:div w:id="1180436206">
      <w:bodyDiv w:val="1"/>
      <w:marLeft w:val="0"/>
      <w:marRight w:val="0"/>
      <w:marTop w:val="0"/>
      <w:marBottom w:val="0"/>
      <w:divBdr>
        <w:top w:val="none" w:sz="0" w:space="0" w:color="auto"/>
        <w:left w:val="none" w:sz="0" w:space="0" w:color="auto"/>
        <w:bottom w:val="none" w:sz="0" w:space="0" w:color="auto"/>
        <w:right w:val="none" w:sz="0" w:space="0" w:color="auto"/>
      </w:divBdr>
      <w:divsChild>
        <w:div w:id="109781983">
          <w:marLeft w:val="0"/>
          <w:marRight w:val="0"/>
          <w:marTop w:val="0"/>
          <w:marBottom w:val="0"/>
          <w:divBdr>
            <w:top w:val="none" w:sz="0" w:space="0" w:color="auto"/>
            <w:left w:val="none" w:sz="0" w:space="0" w:color="auto"/>
            <w:bottom w:val="none" w:sz="0" w:space="0" w:color="auto"/>
            <w:right w:val="none" w:sz="0" w:space="0" w:color="auto"/>
          </w:divBdr>
        </w:div>
        <w:div w:id="113792005">
          <w:marLeft w:val="0"/>
          <w:marRight w:val="0"/>
          <w:marTop w:val="0"/>
          <w:marBottom w:val="0"/>
          <w:divBdr>
            <w:top w:val="none" w:sz="0" w:space="0" w:color="auto"/>
            <w:left w:val="none" w:sz="0" w:space="0" w:color="auto"/>
            <w:bottom w:val="none" w:sz="0" w:space="0" w:color="auto"/>
            <w:right w:val="none" w:sz="0" w:space="0" w:color="auto"/>
          </w:divBdr>
        </w:div>
        <w:div w:id="219177583">
          <w:marLeft w:val="0"/>
          <w:marRight w:val="0"/>
          <w:marTop w:val="0"/>
          <w:marBottom w:val="0"/>
          <w:divBdr>
            <w:top w:val="none" w:sz="0" w:space="0" w:color="auto"/>
            <w:left w:val="none" w:sz="0" w:space="0" w:color="auto"/>
            <w:bottom w:val="none" w:sz="0" w:space="0" w:color="auto"/>
            <w:right w:val="none" w:sz="0" w:space="0" w:color="auto"/>
          </w:divBdr>
        </w:div>
        <w:div w:id="340741993">
          <w:marLeft w:val="0"/>
          <w:marRight w:val="0"/>
          <w:marTop w:val="0"/>
          <w:marBottom w:val="0"/>
          <w:divBdr>
            <w:top w:val="none" w:sz="0" w:space="0" w:color="auto"/>
            <w:left w:val="none" w:sz="0" w:space="0" w:color="auto"/>
            <w:bottom w:val="none" w:sz="0" w:space="0" w:color="auto"/>
            <w:right w:val="none" w:sz="0" w:space="0" w:color="auto"/>
          </w:divBdr>
        </w:div>
        <w:div w:id="401031440">
          <w:marLeft w:val="0"/>
          <w:marRight w:val="0"/>
          <w:marTop w:val="0"/>
          <w:marBottom w:val="0"/>
          <w:divBdr>
            <w:top w:val="none" w:sz="0" w:space="0" w:color="auto"/>
            <w:left w:val="none" w:sz="0" w:space="0" w:color="auto"/>
            <w:bottom w:val="none" w:sz="0" w:space="0" w:color="auto"/>
            <w:right w:val="none" w:sz="0" w:space="0" w:color="auto"/>
          </w:divBdr>
        </w:div>
        <w:div w:id="489365575">
          <w:marLeft w:val="0"/>
          <w:marRight w:val="0"/>
          <w:marTop w:val="0"/>
          <w:marBottom w:val="0"/>
          <w:divBdr>
            <w:top w:val="none" w:sz="0" w:space="0" w:color="auto"/>
            <w:left w:val="none" w:sz="0" w:space="0" w:color="auto"/>
            <w:bottom w:val="none" w:sz="0" w:space="0" w:color="auto"/>
            <w:right w:val="none" w:sz="0" w:space="0" w:color="auto"/>
          </w:divBdr>
        </w:div>
        <w:div w:id="558709334">
          <w:marLeft w:val="0"/>
          <w:marRight w:val="0"/>
          <w:marTop w:val="0"/>
          <w:marBottom w:val="0"/>
          <w:divBdr>
            <w:top w:val="none" w:sz="0" w:space="0" w:color="auto"/>
            <w:left w:val="none" w:sz="0" w:space="0" w:color="auto"/>
            <w:bottom w:val="none" w:sz="0" w:space="0" w:color="auto"/>
            <w:right w:val="none" w:sz="0" w:space="0" w:color="auto"/>
          </w:divBdr>
        </w:div>
        <w:div w:id="752747725">
          <w:marLeft w:val="0"/>
          <w:marRight w:val="0"/>
          <w:marTop w:val="120"/>
          <w:marBottom w:val="0"/>
          <w:divBdr>
            <w:top w:val="none" w:sz="0" w:space="0" w:color="auto"/>
            <w:left w:val="none" w:sz="0" w:space="0" w:color="auto"/>
            <w:bottom w:val="none" w:sz="0" w:space="0" w:color="auto"/>
            <w:right w:val="none" w:sz="0" w:space="0" w:color="auto"/>
          </w:divBdr>
          <w:divsChild>
            <w:div w:id="821511070">
              <w:marLeft w:val="0"/>
              <w:marRight w:val="0"/>
              <w:marTop w:val="0"/>
              <w:marBottom w:val="0"/>
              <w:divBdr>
                <w:top w:val="none" w:sz="0" w:space="0" w:color="auto"/>
                <w:left w:val="none" w:sz="0" w:space="0" w:color="auto"/>
                <w:bottom w:val="none" w:sz="0" w:space="0" w:color="auto"/>
                <w:right w:val="none" w:sz="0" w:space="0" w:color="auto"/>
              </w:divBdr>
            </w:div>
          </w:divsChild>
        </w:div>
        <w:div w:id="803548109">
          <w:marLeft w:val="0"/>
          <w:marRight w:val="0"/>
          <w:marTop w:val="0"/>
          <w:marBottom w:val="0"/>
          <w:divBdr>
            <w:top w:val="none" w:sz="0" w:space="0" w:color="auto"/>
            <w:left w:val="none" w:sz="0" w:space="0" w:color="auto"/>
            <w:bottom w:val="none" w:sz="0" w:space="0" w:color="auto"/>
            <w:right w:val="none" w:sz="0" w:space="0" w:color="auto"/>
          </w:divBdr>
        </w:div>
        <w:div w:id="857892322">
          <w:marLeft w:val="0"/>
          <w:marRight w:val="0"/>
          <w:marTop w:val="120"/>
          <w:marBottom w:val="0"/>
          <w:divBdr>
            <w:top w:val="none" w:sz="0" w:space="0" w:color="auto"/>
            <w:left w:val="none" w:sz="0" w:space="0" w:color="auto"/>
            <w:bottom w:val="none" w:sz="0" w:space="0" w:color="auto"/>
            <w:right w:val="none" w:sz="0" w:space="0" w:color="auto"/>
          </w:divBdr>
          <w:divsChild>
            <w:div w:id="1074931496">
              <w:marLeft w:val="0"/>
              <w:marRight w:val="0"/>
              <w:marTop w:val="0"/>
              <w:marBottom w:val="0"/>
              <w:divBdr>
                <w:top w:val="none" w:sz="0" w:space="0" w:color="auto"/>
                <w:left w:val="none" w:sz="0" w:space="0" w:color="auto"/>
                <w:bottom w:val="none" w:sz="0" w:space="0" w:color="auto"/>
                <w:right w:val="none" w:sz="0" w:space="0" w:color="auto"/>
              </w:divBdr>
            </w:div>
            <w:div w:id="1444497638">
              <w:marLeft w:val="0"/>
              <w:marRight w:val="0"/>
              <w:marTop w:val="0"/>
              <w:marBottom w:val="0"/>
              <w:divBdr>
                <w:top w:val="none" w:sz="0" w:space="0" w:color="auto"/>
                <w:left w:val="none" w:sz="0" w:space="0" w:color="auto"/>
                <w:bottom w:val="none" w:sz="0" w:space="0" w:color="auto"/>
                <w:right w:val="none" w:sz="0" w:space="0" w:color="auto"/>
              </w:divBdr>
            </w:div>
            <w:div w:id="2074085198">
              <w:marLeft w:val="0"/>
              <w:marRight w:val="0"/>
              <w:marTop w:val="0"/>
              <w:marBottom w:val="0"/>
              <w:divBdr>
                <w:top w:val="none" w:sz="0" w:space="0" w:color="auto"/>
                <w:left w:val="none" w:sz="0" w:space="0" w:color="auto"/>
                <w:bottom w:val="none" w:sz="0" w:space="0" w:color="auto"/>
                <w:right w:val="none" w:sz="0" w:space="0" w:color="auto"/>
              </w:divBdr>
            </w:div>
          </w:divsChild>
        </w:div>
        <w:div w:id="1040712021">
          <w:marLeft w:val="0"/>
          <w:marRight w:val="0"/>
          <w:marTop w:val="0"/>
          <w:marBottom w:val="0"/>
          <w:divBdr>
            <w:top w:val="none" w:sz="0" w:space="0" w:color="auto"/>
            <w:left w:val="none" w:sz="0" w:space="0" w:color="auto"/>
            <w:bottom w:val="none" w:sz="0" w:space="0" w:color="auto"/>
            <w:right w:val="none" w:sz="0" w:space="0" w:color="auto"/>
          </w:divBdr>
        </w:div>
        <w:div w:id="1149782848">
          <w:marLeft w:val="0"/>
          <w:marRight w:val="0"/>
          <w:marTop w:val="0"/>
          <w:marBottom w:val="0"/>
          <w:divBdr>
            <w:top w:val="none" w:sz="0" w:space="0" w:color="auto"/>
            <w:left w:val="none" w:sz="0" w:space="0" w:color="auto"/>
            <w:bottom w:val="none" w:sz="0" w:space="0" w:color="auto"/>
            <w:right w:val="none" w:sz="0" w:space="0" w:color="auto"/>
          </w:divBdr>
        </w:div>
        <w:div w:id="1326082642">
          <w:marLeft w:val="0"/>
          <w:marRight w:val="0"/>
          <w:marTop w:val="0"/>
          <w:marBottom w:val="0"/>
          <w:divBdr>
            <w:top w:val="none" w:sz="0" w:space="0" w:color="auto"/>
            <w:left w:val="none" w:sz="0" w:space="0" w:color="auto"/>
            <w:bottom w:val="none" w:sz="0" w:space="0" w:color="auto"/>
            <w:right w:val="none" w:sz="0" w:space="0" w:color="auto"/>
          </w:divBdr>
        </w:div>
        <w:div w:id="1545826158">
          <w:marLeft w:val="0"/>
          <w:marRight w:val="0"/>
          <w:marTop w:val="0"/>
          <w:marBottom w:val="0"/>
          <w:divBdr>
            <w:top w:val="none" w:sz="0" w:space="0" w:color="auto"/>
            <w:left w:val="none" w:sz="0" w:space="0" w:color="auto"/>
            <w:bottom w:val="none" w:sz="0" w:space="0" w:color="auto"/>
            <w:right w:val="none" w:sz="0" w:space="0" w:color="auto"/>
          </w:divBdr>
        </w:div>
        <w:div w:id="1704094952">
          <w:marLeft w:val="0"/>
          <w:marRight w:val="0"/>
          <w:marTop w:val="0"/>
          <w:marBottom w:val="0"/>
          <w:divBdr>
            <w:top w:val="none" w:sz="0" w:space="0" w:color="auto"/>
            <w:left w:val="none" w:sz="0" w:space="0" w:color="auto"/>
            <w:bottom w:val="none" w:sz="0" w:space="0" w:color="auto"/>
            <w:right w:val="none" w:sz="0" w:space="0" w:color="auto"/>
          </w:divBdr>
        </w:div>
        <w:div w:id="1967197944">
          <w:marLeft w:val="0"/>
          <w:marRight w:val="0"/>
          <w:marTop w:val="0"/>
          <w:marBottom w:val="0"/>
          <w:divBdr>
            <w:top w:val="none" w:sz="0" w:space="0" w:color="auto"/>
            <w:left w:val="none" w:sz="0" w:space="0" w:color="auto"/>
            <w:bottom w:val="none" w:sz="0" w:space="0" w:color="auto"/>
            <w:right w:val="none" w:sz="0" w:space="0" w:color="auto"/>
          </w:divBdr>
        </w:div>
        <w:div w:id="2107116531">
          <w:marLeft w:val="0"/>
          <w:marRight w:val="0"/>
          <w:marTop w:val="0"/>
          <w:marBottom w:val="0"/>
          <w:divBdr>
            <w:top w:val="none" w:sz="0" w:space="0" w:color="auto"/>
            <w:left w:val="none" w:sz="0" w:space="0" w:color="auto"/>
            <w:bottom w:val="none" w:sz="0" w:space="0" w:color="auto"/>
            <w:right w:val="none" w:sz="0" w:space="0" w:color="auto"/>
          </w:divBdr>
        </w:div>
        <w:div w:id="2128116762">
          <w:marLeft w:val="0"/>
          <w:marRight w:val="0"/>
          <w:marTop w:val="0"/>
          <w:marBottom w:val="0"/>
          <w:divBdr>
            <w:top w:val="none" w:sz="0" w:space="0" w:color="auto"/>
            <w:left w:val="none" w:sz="0" w:space="0" w:color="auto"/>
            <w:bottom w:val="none" w:sz="0" w:space="0" w:color="auto"/>
            <w:right w:val="none" w:sz="0" w:space="0" w:color="auto"/>
          </w:divBdr>
        </w:div>
      </w:divsChild>
    </w:div>
    <w:div w:id="1211501898">
      <w:bodyDiv w:val="1"/>
      <w:marLeft w:val="0"/>
      <w:marRight w:val="0"/>
      <w:marTop w:val="0"/>
      <w:marBottom w:val="0"/>
      <w:divBdr>
        <w:top w:val="none" w:sz="0" w:space="0" w:color="auto"/>
        <w:left w:val="none" w:sz="0" w:space="0" w:color="auto"/>
        <w:bottom w:val="none" w:sz="0" w:space="0" w:color="auto"/>
        <w:right w:val="none" w:sz="0" w:space="0" w:color="auto"/>
      </w:divBdr>
    </w:div>
    <w:div w:id="1225603102">
      <w:bodyDiv w:val="1"/>
      <w:marLeft w:val="0"/>
      <w:marRight w:val="0"/>
      <w:marTop w:val="0"/>
      <w:marBottom w:val="0"/>
      <w:divBdr>
        <w:top w:val="none" w:sz="0" w:space="0" w:color="auto"/>
        <w:left w:val="none" w:sz="0" w:space="0" w:color="auto"/>
        <w:bottom w:val="none" w:sz="0" w:space="0" w:color="auto"/>
        <w:right w:val="none" w:sz="0" w:space="0" w:color="auto"/>
      </w:divBdr>
    </w:div>
    <w:div w:id="1466698411">
      <w:bodyDiv w:val="1"/>
      <w:marLeft w:val="0"/>
      <w:marRight w:val="0"/>
      <w:marTop w:val="0"/>
      <w:marBottom w:val="0"/>
      <w:divBdr>
        <w:top w:val="none" w:sz="0" w:space="0" w:color="auto"/>
        <w:left w:val="none" w:sz="0" w:space="0" w:color="auto"/>
        <w:bottom w:val="none" w:sz="0" w:space="0" w:color="auto"/>
        <w:right w:val="none" w:sz="0" w:space="0" w:color="auto"/>
      </w:divBdr>
    </w:div>
    <w:div w:id="1539471767">
      <w:bodyDiv w:val="1"/>
      <w:marLeft w:val="0"/>
      <w:marRight w:val="0"/>
      <w:marTop w:val="0"/>
      <w:marBottom w:val="0"/>
      <w:divBdr>
        <w:top w:val="none" w:sz="0" w:space="0" w:color="auto"/>
        <w:left w:val="none" w:sz="0" w:space="0" w:color="auto"/>
        <w:bottom w:val="none" w:sz="0" w:space="0" w:color="auto"/>
        <w:right w:val="none" w:sz="0" w:space="0" w:color="auto"/>
      </w:divBdr>
      <w:divsChild>
        <w:div w:id="1352875905">
          <w:marLeft w:val="0"/>
          <w:marRight w:val="0"/>
          <w:marTop w:val="600"/>
          <w:marBottom w:val="45"/>
          <w:divBdr>
            <w:top w:val="none" w:sz="0" w:space="0" w:color="auto"/>
            <w:left w:val="none" w:sz="0" w:space="0" w:color="auto"/>
            <w:bottom w:val="none" w:sz="0" w:space="0" w:color="auto"/>
            <w:right w:val="none" w:sz="0" w:space="0" w:color="auto"/>
          </w:divBdr>
        </w:div>
      </w:divsChild>
    </w:div>
    <w:div w:id="1558592417">
      <w:bodyDiv w:val="1"/>
      <w:marLeft w:val="0"/>
      <w:marRight w:val="0"/>
      <w:marTop w:val="0"/>
      <w:marBottom w:val="0"/>
      <w:divBdr>
        <w:top w:val="none" w:sz="0" w:space="0" w:color="auto"/>
        <w:left w:val="none" w:sz="0" w:space="0" w:color="auto"/>
        <w:bottom w:val="none" w:sz="0" w:space="0" w:color="auto"/>
        <w:right w:val="none" w:sz="0" w:space="0" w:color="auto"/>
      </w:divBdr>
      <w:divsChild>
        <w:div w:id="746347616">
          <w:marLeft w:val="0"/>
          <w:marRight w:val="0"/>
          <w:marTop w:val="0"/>
          <w:marBottom w:val="0"/>
          <w:divBdr>
            <w:top w:val="none" w:sz="0" w:space="0" w:color="auto"/>
            <w:left w:val="none" w:sz="0" w:space="0" w:color="auto"/>
            <w:bottom w:val="none" w:sz="0" w:space="0" w:color="auto"/>
            <w:right w:val="none" w:sz="0" w:space="0" w:color="auto"/>
          </w:divBdr>
          <w:divsChild>
            <w:div w:id="469176772">
              <w:marLeft w:val="0"/>
              <w:marRight w:val="0"/>
              <w:marTop w:val="0"/>
              <w:marBottom w:val="0"/>
              <w:divBdr>
                <w:top w:val="none" w:sz="0" w:space="0" w:color="auto"/>
                <w:left w:val="none" w:sz="0" w:space="0" w:color="auto"/>
                <w:bottom w:val="none" w:sz="0" w:space="0" w:color="auto"/>
                <w:right w:val="none" w:sz="0" w:space="0" w:color="auto"/>
              </w:divBdr>
              <w:divsChild>
                <w:div w:id="1219785083">
                  <w:marLeft w:val="0"/>
                  <w:marRight w:val="0"/>
                  <w:marTop w:val="0"/>
                  <w:marBottom w:val="0"/>
                  <w:divBdr>
                    <w:top w:val="none" w:sz="0" w:space="0" w:color="auto"/>
                    <w:left w:val="none" w:sz="0" w:space="0" w:color="auto"/>
                    <w:bottom w:val="none" w:sz="0" w:space="0" w:color="auto"/>
                    <w:right w:val="none" w:sz="0" w:space="0" w:color="auto"/>
                  </w:divBdr>
                  <w:divsChild>
                    <w:div w:id="2098476114">
                      <w:marLeft w:val="0"/>
                      <w:marRight w:val="0"/>
                      <w:marTop w:val="0"/>
                      <w:marBottom w:val="0"/>
                      <w:divBdr>
                        <w:top w:val="none" w:sz="0" w:space="0" w:color="auto"/>
                        <w:left w:val="none" w:sz="0" w:space="0" w:color="auto"/>
                        <w:bottom w:val="none" w:sz="0" w:space="0" w:color="auto"/>
                        <w:right w:val="none" w:sz="0" w:space="0" w:color="auto"/>
                      </w:divBdr>
                      <w:divsChild>
                        <w:div w:id="290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87455">
      <w:bodyDiv w:val="1"/>
      <w:marLeft w:val="0"/>
      <w:marRight w:val="0"/>
      <w:marTop w:val="0"/>
      <w:marBottom w:val="0"/>
      <w:divBdr>
        <w:top w:val="none" w:sz="0" w:space="0" w:color="auto"/>
        <w:left w:val="none" w:sz="0" w:space="0" w:color="auto"/>
        <w:bottom w:val="none" w:sz="0" w:space="0" w:color="auto"/>
        <w:right w:val="none" w:sz="0" w:space="0" w:color="auto"/>
      </w:divBdr>
      <w:divsChild>
        <w:div w:id="863400390">
          <w:marLeft w:val="0"/>
          <w:marRight w:val="0"/>
          <w:marTop w:val="0"/>
          <w:marBottom w:val="0"/>
          <w:divBdr>
            <w:top w:val="none" w:sz="0" w:space="0" w:color="auto"/>
            <w:left w:val="none" w:sz="0" w:space="0" w:color="auto"/>
            <w:bottom w:val="none" w:sz="0" w:space="0" w:color="auto"/>
            <w:right w:val="none" w:sz="0" w:space="0" w:color="auto"/>
          </w:divBdr>
          <w:divsChild>
            <w:div w:id="1800951235">
              <w:marLeft w:val="0"/>
              <w:marRight w:val="0"/>
              <w:marTop w:val="0"/>
              <w:marBottom w:val="0"/>
              <w:divBdr>
                <w:top w:val="none" w:sz="0" w:space="0" w:color="auto"/>
                <w:left w:val="none" w:sz="0" w:space="0" w:color="auto"/>
                <w:bottom w:val="none" w:sz="0" w:space="0" w:color="auto"/>
                <w:right w:val="none" w:sz="0" w:space="0" w:color="auto"/>
              </w:divBdr>
              <w:divsChild>
                <w:div w:id="1725255124">
                  <w:marLeft w:val="0"/>
                  <w:marRight w:val="0"/>
                  <w:marTop w:val="0"/>
                  <w:marBottom w:val="0"/>
                  <w:divBdr>
                    <w:top w:val="none" w:sz="0" w:space="0" w:color="auto"/>
                    <w:left w:val="none" w:sz="0" w:space="0" w:color="auto"/>
                    <w:bottom w:val="none" w:sz="0" w:space="0" w:color="auto"/>
                    <w:right w:val="none" w:sz="0" w:space="0" w:color="auto"/>
                  </w:divBdr>
                  <w:divsChild>
                    <w:div w:id="853493471">
                      <w:marLeft w:val="0"/>
                      <w:marRight w:val="0"/>
                      <w:marTop w:val="0"/>
                      <w:marBottom w:val="0"/>
                      <w:divBdr>
                        <w:top w:val="none" w:sz="0" w:space="0" w:color="auto"/>
                        <w:left w:val="none" w:sz="0" w:space="0" w:color="auto"/>
                        <w:bottom w:val="none" w:sz="0" w:space="0" w:color="auto"/>
                        <w:right w:val="none" w:sz="0" w:space="0" w:color="auto"/>
                      </w:divBdr>
                      <w:divsChild>
                        <w:div w:id="760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811498">
      <w:bodyDiv w:val="1"/>
      <w:marLeft w:val="0"/>
      <w:marRight w:val="0"/>
      <w:marTop w:val="0"/>
      <w:marBottom w:val="0"/>
      <w:divBdr>
        <w:top w:val="none" w:sz="0" w:space="0" w:color="auto"/>
        <w:left w:val="none" w:sz="0" w:space="0" w:color="auto"/>
        <w:bottom w:val="none" w:sz="0" w:space="0" w:color="auto"/>
        <w:right w:val="none" w:sz="0" w:space="0" w:color="auto"/>
      </w:divBdr>
    </w:div>
    <w:div w:id="17245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communitytransport.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DED92978CEDE4686F07FFEAAB76408" ma:contentTypeVersion="18" ma:contentTypeDescription="Create a new document." ma:contentTypeScope="" ma:versionID="8bfe4e7f798494986f4cfc0ab8e03981">
  <xsd:schema xmlns:xsd="http://www.w3.org/2001/XMLSchema" xmlns:xs="http://www.w3.org/2001/XMLSchema" xmlns:p="http://schemas.microsoft.com/office/2006/metadata/properties" xmlns:ns2="cabed11d-a7d2-4e64-a6a7-a4edbc511400" xmlns:ns3="545ac60f-fced-4097-8b55-6fcadfb09257" targetNamespace="http://schemas.microsoft.com/office/2006/metadata/properties" ma:root="true" ma:fieldsID="bf2fa8261c5c8a9d028ca9a79839151c" ns2:_="" ns3:_="">
    <xsd:import namespace="cabed11d-a7d2-4e64-a6a7-a4edbc511400"/>
    <xsd:import namespace="545ac60f-fced-4097-8b55-6fcadfb092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ed11d-a7d2-4e64-a6a7-a4edbc511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3bc83b-8df6-4bf2-b6bc-fda30cbaea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5ac60f-fced-4097-8b55-6fcadfb092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1a6ad3-c22e-4b4b-9392-c31634ca6b34}" ma:internalName="TaxCatchAll" ma:showField="CatchAllData" ma:web="545ac60f-fced-4097-8b55-6fcadfb09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5ac60f-fced-4097-8b55-6fcadfb09257" xsi:nil="true"/>
    <lcf76f155ced4ddcb4097134ff3c332f xmlns="cabed11d-a7d2-4e64-a6a7-a4edbc5114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B74024-5FE0-4C01-A7A5-8B6E98FBFE47}">
  <ds:schemaRefs>
    <ds:schemaRef ds:uri="http://schemas.openxmlformats.org/officeDocument/2006/bibliography"/>
  </ds:schemaRefs>
</ds:datastoreItem>
</file>

<file path=customXml/itemProps2.xml><?xml version="1.0" encoding="utf-8"?>
<ds:datastoreItem xmlns:ds="http://schemas.openxmlformats.org/officeDocument/2006/customXml" ds:itemID="{4B4177F0-B6DE-48D2-989A-89056FF63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ed11d-a7d2-4e64-a6a7-a4edbc511400"/>
    <ds:schemaRef ds:uri="545ac60f-fced-4097-8b55-6fcadfb09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8316D-328B-4D89-B956-E6CBAAD9719E}">
  <ds:schemaRefs>
    <ds:schemaRef ds:uri="http://schemas.microsoft.com/sharepoint/v3/contenttype/forms"/>
  </ds:schemaRefs>
</ds:datastoreItem>
</file>

<file path=customXml/itemProps4.xml><?xml version="1.0" encoding="utf-8"?>
<ds:datastoreItem xmlns:ds="http://schemas.openxmlformats.org/officeDocument/2006/customXml" ds:itemID="{3807F090-4C06-4EFC-9AD2-C92B92D2FA39}">
  <ds:schemaRefs>
    <ds:schemaRef ds:uri="http://schemas.microsoft.com/office/2006/metadata/properties"/>
    <ds:schemaRef ds:uri="http://schemas.microsoft.com/office/infopath/2007/PartnerControls"/>
    <ds:schemaRef ds:uri="545ac60f-fced-4097-8b55-6fcadfb09257"/>
    <ds:schemaRef ds:uri="cabed11d-a7d2-4e64-a6a7-a4edbc511400"/>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Paton</dc:creator>
  <cp:keywords/>
  <dc:description/>
  <cp:lastModifiedBy>David</cp:lastModifiedBy>
  <cp:revision>21</cp:revision>
  <cp:lastPrinted>2024-11-12T13:39:00Z</cp:lastPrinted>
  <dcterms:created xsi:type="dcterms:W3CDTF">2025-02-03T12:29:00Z</dcterms:created>
  <dcterms:modified xsi:type="dcterms:W3CDTF">2025-02-11T11:02:00Z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0x01010082DED92978CEDE4686F07FFEAAB76408</vt:lpwstr>
  </property>
  <property fmtid="{D5CDD505-2E9C-101B-9397-08002B2CF9AE}" pid="3" name="MediaServiceImageTags">
    <vt:lpwstr/>
  </property>
</Properties>
</file>